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454FA" w14:textId="77777777" w:rsidR="007E168E" w:rsidRPr="007103DF" w:rsidRDefault="001D6F85" w:rsidP="007E168E">
      <w:pPr>
        <w:spacing w:before="160" w:line="240" w:lineRule="auto"/>
        <w:jc w:val="center"/>
        <w:rPr>
          <w:rFonts w:asciiTheme="majorHAnsi" w:hAnsiTheme="majorHAnsi" w:cs="Times New Roman"/>
          <w:i/>
          <w:sz w:val="28"/>
          <w:szCs w:val="24"/>
        </w:rPr>
      </w:pPr>
      <w:r w:rsidRPr="007103DF">
        <w:rPr>
          <w:rFonts w:asciiTheme="majorHAnsi" w:hAnsiTheme="majorHAnsi" w:cs="Times New Roman"/>
          <w:i/>
          <w:sz w:val="28"/>
          <w:szCs w:val="24"/>
        </w:rPr>
        <w:t xml:space="preserve">In this week’s recap: </w:t>
      </w:r>
      <w:r>
        <w:rPr>
          <w:rFonts w:asciiTheme="majorHAnsi" w:hAnsiTheme="majorHAnsi" w:cs="Times New Roman"/>
          <w:i/>
          <w:sz w:val="28"/>
          <w:szCs w:val="24"/>
        </w:rPr>
        <w:t>a shortened trading week sees additional gains for the major stock benchmarks, as optimism about a new trade pact with China outweighs doubts; household spending rises, but confidence declines</w:t>
      </w:r>
      <w:r w:rsidRPr="007103DF">
        <w:rPr>
          <w:rFonts w:asciiTheme="majorHAnsi" w:hAnsiTheme="majorHAnsi" w:cs="Times New Roman"/>
          <w:i/>
          <w:sz w:val="28"/>
          <w:szCs w:val="24"/>
        </w:rPr>
        <w:t>.</w:t>
      </w:r>
    </w:p>
    <w:p w14:paraId="340CF1F5" w14:textId="77777777" w:rsidR="007E168E" w:rsidRPr="00A56786" w:rsidRDefault="001D6F85" w:rsidP="007E168E">
      <w:pPr>
        <w:spacing w:before="160" w:line="276" w:lineRule="auto"/>
        <w:jc w:val="center"/>
        <w:rPr>
          <w:rFonts w:asciiTheme="majorHAnsi" w:hAnsiTheme="majorHAnsi" w:cs="Times New Roman"/>
          <w:b/>
          <w:color w:val="000000" w:themeColor="text1"/>
          <w:sz w:val="72"/>
          <w:szCs w:val="24"/>
        </w:rPr>
      </w:pPr>
      <w:r w:rsidRPr="00A56786">
        <w:rPr>
          <w:rFonts w:asciiTheme="majorHAnsi" w:hAnsiTheme="majorHAnsi"/>
          <w:b/>
          <w:noProof/>
          <w:sz w:val="72"/>
        </w:rPr>
        <w:t>Weekly Economic Update</w:t>
      </w:r>
    </w:p>
    <w:p w14:paraId="6FAB16A6" w14:textId="77777777" w:rsidR="007E168E" w:rsidRDefault="001D6F85" w:rsidP="007E168E">
      <w:pPr>
        <w:spacing w:before="160" w:line="276" w:lineRule="auto"/>
        <w:jc w:val="center"/>
        <w:rPr>
          <w:rFonts w:asciiTheme="majorHAnsi" w:hAnsiTheme="majorHAnsi" w:cs="Times New Roman"/>
          <w:i/>
          <w:color w:val="376B8D"/>
          <w:sz w:val="28"/>
          <w:szCs w:val="24"/>
        </w:rPr>
      </w:pPr>
      <w:r w:rsidRPr="004A2938">
        <w:rPr>
          <w:rFonts w:asciiTheme="majorHAnsi" w:hAnsiTheme="majorHAnsi"/>
          <w:noProof/>
          <w:sz w:val="10"/>
        </w:rPr>
        <w:drawing>
          <wp:inline distT="0" distB="0" distL="0" distR="0" wp14:anchorId="2C728245" wp14:editId="3FFC5BFF">
            <wp:extent cx="5852160" cy="26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852160" cy="26885"/>
                    </a:xfrm>
                    <a:prstGeom prst="rect">
                      <a:avLst/>
                    </a:prstGeom>
                    <a:noFill/>
                    <a:ln>
                      <a:noFill/>
                    </a:ln>
                  </pic:spPr>
                </pic:pic>
              </a:graphicData>
            </a:graphic>
          </wp:inline>
        </w:drawing>
      </w:r>
    </w:p>
    <w:p w14:paraId="1190C58F" w14:textId="77777777" w:rsidR="007E168E" w:rsidRPr="0043614C" w:rsidRDefault="001D6F85" w:rsidP="007E168E">
      <w:pPr>
        <w:spacing w:before="160" w:line="276" w:lineRule="auto"/>
        <w:jc w:val="center"/>
        <w:rPr>
          <w:rFonts w:asciiTheme="majorHAnsi" w:hAnsiTheme="majorHAnsi" w:cs="Times New Roman"/>
          <w:color w:val="808080" w:themeColor="background1" w:themeShade="80"/>
          <w:sz w:val="2"/>
          <w:szCs w:val="24"/>
        </w:rPr>
      </w:pPr>
    </w:p>
    <w:p w14:paraId="79F7BE1C" w14:textId="77777777" w:rsidR="007E168E" w:rsidRPr="001162D1" w:rsidRDefault="001D6F85" w:rsidP="007E168E">
      <w:pPr>
        <w:spacing w:before="160" w:line="276" w:lineRule="auto"/>
        <w:jc w:val="center"/>
        <w:rPr>
          <w:rFonts w:asciiTheme="majorHAnsi" w:hAnsiTheme="majorHAnsi" w:cs="Times New Roman"/>
          <w:i/>
          <w:color w:val="646464"/>
          <w:sz w:val="24"/>
          <w:szCs w:val="24"/>
        </w:rPr>
      </w:pPr>
      <w:r>
        <w:rPr>
          <w:rFonts w:asciiTheme="majorHAnsi" w:hAnsiTheme="majorHAnsi" w:cs="Times New Roman"/>
          <w:i/>
          <w:color w:val="646464"/>
          <w:sz w:val="24"/>
          <w:szCs w:val="24"/>
        </w:rPr>
        <w:t>December 2, 2019</w:t>
      </w:r>
    </w:p>
    <w:p w14:paraId="30453D19" w14:textId="77777777" w:rsidR="007E168E" w:rsidRPr="0043614C" w:rsidRDefault="001D6F85" w:rsidP="007E168E">
      <w:pPr>
        <w:spacing w:before="160" w:line="276" w:lineRule="auto"/>
        <w:jc w:val="center"/>
        <w:rPr>
          <w:rFonts w:asciiTheme="majorHAnsi" w:hAnsiTheme="majorHAnsi" w:cs="Times New Roman"/>
          <w:color w:val="000000" w:themeColor="text1"/>
          <w:sz w:val="4"/>
          <w:szCs w:val="24"/>
        </w:rPr>
      </w:pPr>
    </w:p>
    <w:p w14:paraId="6B45A48C" w14:textId="77777777" w:rsidR="007E168E" w:rsidRDefault="001D6F85" w:rsidP="007E168E">
      <w:pPr>
        <w:spacing w:line="276" w:lineRule="auto"/>
        <w:jc w:val="both"/>
        <w:rPr>
          <w:rFonts w:asciiTheme="majorHAnsi" w:hAnsiTheme="majorHAnsi"/>
          <w:b/>
          <w:caps/>
          <w:color w:val="E88E0A"/>
          <w:sz w:val="28"/>
        </w:rPr>
      </w:pPr>
      <w:r>
        <w:rPr>
          <w:rFonts w:asciiTheme="majorHAnsi" w:hAnsiTheme="majorHAnsi"/>
          <w:b/>
          <w:caps/>
          <w:color w:val="E88E0A"/>
          <w:sz w:val="28"/>
        </w:rPr>
        <w:t>THE WEEK ON WALL STREET</w:t>
      </w:r>
    </w:p>
    <w:p w14:paraId="69C67F1A" w14:textId="77777777" w:rsidR="007E168E" w:rsidRPr="00057BD8" w:rsidRDefault="001D6F85" w:rsidP="007E168E">
      <w:pPr>
        <w:spacing w:line="276" w:lineRule="auto"/>
        <w:jc w:val="both"/>
        <w:rPr>
          <w:rStyle w:val="st"/>
          <w:rFonts w:asciiTheme="majorHAnsi" w:hAnsiTheme="majorHAnsi"/>
          <w:sz w:val="24"/>
        </w:rPr>
      </w:pPr>
      <w:r w:rsidRPr="00057BD8">
        <w:rPr>
          <w:rStyle w:val="st"/>
          <w:rFonts w:asciiTheme="majorHAnsi" w:hAnsiTheme="majorHAnsi"/>
          <w:sz w:val="24"/>
        </w:rPr>
        <w:t xml:space="preserve">As November wrapped up, U.S. equity benchmarks advanced. Stocks were again aided by a sense of optimism that a </w:t>
      </w:r>
      <w:r w:rsidRPr="00057BD8">
        <w:rPr>
          <w:rStyle w:val="st"/>
          <w:rFonts w:asciiTheme="majorHAnsi" w:hAnsiTheme="majorHAnsi"/>
          <w:sz w:val="24"/>
        </w:rPr>
        <w:t>preliminary U.S.-China trade deal could be near.</w:t>
      </w:r>
    </w:p>
    <w:p w14:paraId="7F06E62D" w14:textId="77777777" w:rsidR="007E168E" w:rsidRPr="00F90FC8" w:rsidRDefault="001D6F85" w:rsidP="007E168E">
      <w:pPr>
        <w:spacing w:line="276" w:lineRule="auto"/>
        <w:jc w:val="both"/>
        <w:rPr>
          <w:rStyle w:val="st"/>
          <w:rFonts w:asciiTheme="majorHAnsi" w:hAnsiTheme="majorHAnsi" w:cstheme="majorHAnsi"/>
          <w:sz w:val="8"/>
        </w:rPr>
      </w:pPr>
      <w:r w:rsidRPr="00057BD8">
        <w:rPr>
          <w:rStyle w:val="st"/>
          <w:rFonts w:asciiTheme="majorHAnsi" w:hAnsiTheme="majorHAnsi"/>
          <w:sz w:val="24"/>
        </w:rPr>
        <w:t>For the week, the Nasdaq Composite added 1.87%</w:t>
      </w:r>
      <w:r>
        <w:rPr>
          <w:rStyle w:val="st"/>
          <w:rFonts w:asciiTheme="majorHAnsi" w:hAnsiTheme="majorHAnsi"/>
          <w:sz w:val="24"/>
        </w:rPr>
        <w:t>;</w:t>
      </w:r>
      <w:r w:rsidRPr="00057BD8">
        <w:rPr>
          <w:rStyle w:val="st"/>
          <w:rFonts w:asciiTheme="majorHAnsi" w:hAnsiTheme="majorHAnsi"/>
          <w:sz w:val="24"/>
        </w:rPr>
        <w:t xml:space="preserve"> the S&amp;P 500</w:t>
      </w:r>
      <w:r>
        <w:rPr>
          <w:rStyle w:val="st"/>
          <w:rFonts w:asciiTheme="majorHAnsi" w:hAnsiTheme="majorHAnsi"/>
          <w:sz w:val="24"/>
        </w:rPr>
        <w:t>,</w:t>
      </w:r>
      <w:r w:rsidRPr="00057BD8">
        <w:rPr>
          <w:rStyle w:val="st"/>
          <w:rFonts w:asciiTheme="majorHAnsi" w:hAnsiTheme="majorHAnsi"/>
          <w:sz w:val="24"/>
        </w:rPr>
        <w:t xml:space="preserve"> 1.21%</w:t>
      </w:r>
      <w:r>
        <w:rPr>
          <w:rStyle w:val="st"/>
          <w:rFonts w:asciiTheme="majorHAnsi" w:hAnsiTheme="majorHAnsi"/>
          <w:sz w:val="24"/>
        </w:rPr>
        <w:t xml:space="preserve">; </w:t>
      </w:r>
      <w:r w:rsidRPr="00057BD8">
        <w:rPr>
          <w:rStyle w:val="st"/>
          <w:rFonts w:asciiTheme="majorHAnsi" w:hAnsiTheme="majorHAnsi"/>
          <w:sz w:val="24"/>
        </w:rPr>
        <w:t>the Dow Jones Industrial Average</w:t>
      </w:r>
      <w:r>
        <w:rPr>
          <w:rStyle w:val="st"/>
          <w:rFonts w:asciiTheme="majorHAnsi" w:hAnsiTheme="majorHAnsi"/>
          <w:sz w:val="24"/>
        </w:rPr>
        <w:t>,</w:t>
      </w:r>
      <w:r w:rsidRPr="00057BD8">
        <w:rPr>
          <w:rStyle w:val="st"/>
          <w:rFonts w:asciiTheme="majorHAnsi" w:hAnsiTheme="majorHAnsi"/>
          <w:sz w:val="24"/>
        </w:rPr>
        <w:t xml:space="preserve"> 1.03%. The MSCI EAFE index, which measures the performance of developed stock markets outside North Ameri</w:t>
      </w:r>
      <w:r w:rsidRPr="00057BD8">
        <w:rPr>
          <w:rStyle w:val="st"/>
          <w:rFonts w:asciiTheme="majorHAnsi" w:hAnsiTheme="majorHAnsi"/>
          <w:sz w:val="24"/>
        </w:rPr>
        <w:t>ca, gained 0.89%.</w:t>
      </w:r>
      <w:r w:rsidRPr="001F73F3">
        <w:rPr>
          <w:rFonts w:asciiTheme="majorHAnsi" w:hAnsiTheme="majorHAnsi" w:cstheme="majorHAnsi"/>
          <w:sz w:val="24"/>
          <w:szCs w:val="24"/>
          <w:vertAlign w:val="superscript"/>
        </w:rPr>
        <w:t>1,2</w:t>
      </w:r>
    </w:p>
    <w:p w14:paraId="46B95577" w14:textId="77777777" w:rsidR="007E168E" w:rsidRPr="0043614C" w:rsidRDefault="001D6F85" w:rsidP="007E168E">
      <w:pPr>
        <w:spacing w:line="276" w:lineRule="auto"/>
        <w:jc w:val="both"/>
        <w:rPr>
          <w:rStyle w:val="st"/>
          <w:rFonts w:asciiTheme="majorHAnsi" w:hAnsiTheme="majorHAnsi"/>
          <w:sz w:val="8"/>
        </w:rPr>
      </w:pPr>
    </w:p>
    <w:p w14:paraId="4F109FA7" w14:textId="77777777" w:rsidR="007E168E" w:rsidRPr="00E24345" w:rsidRDefault="001D6F85" w:rsidP="007E168E">
      <w:pPr>
        <w:spacing w:line="276" w:lineRule="auto"/>
        <w:jc w:val="both"/>
        <w:rPr>
          <w:rFonts w:asciiTheme="majorHAnsi" w:hAnsiTheme="majorHAnsi"/>
          <w:b/>
          <w:caps/>
          <w:color w:val="E88E0A"/>
          <w:sz w:val="28"/>
        </w:rPr>
      </w:pPr>
      <w:r w:rsidRPr="00057BD8">
        <w:rPr>
          <w:rFonts w:asciiTheme="majorHAnsi" w:hAnsiTheme="majorHAnsi"/>
          <w:b/>
          <w:caps/>
          <w:color w:val="E88E0A"/>
          <w:sz w:val="28"/>
        </w:rPr>
        <w:t>Markets Wait for News of a Trade Pact</w:t>
      </w:r>
    </w:p>
    <w:p w14:paraId="4BC9B950" w14:textId="77777777" w:rsidR="007E168E" w:rsidRPr="00057BD8" w:rsidRDefault="001D6F85" w:rsidP="007E168E">
      <w:pPr>
        <w:spacing w:line="276" w:lineRule="auto"/>
        <w:jc w:val="both"/>
        <w:rPr>
          <w:rStyle w:val="st"/>
          <w:rFonts w:asciiTheme="majorHAnsi" w:hAnsiTheme="majorHAnsi"/>
          <w:sz w:val="24"/>
        </w:rPr>
      </w:pPr>
      <w:r w:rsidRPr="00057BD8">
        <w:rPr>
          <w:rStyle w:val="st"/>
          <w:rFonts w:asciiTheme="majorHAnsi" w:hAnsiTheme="majorHAnsi"/>
          <w:sz w:val="24"/>
        </w:rPr>
        <w:t xml:space="preserve">Wednesday, a senior White House official told </w:t>
      </w:r>
      <w:r w:rsidRPr="005826A7">
        <w:rPr>
          <w:rStyle w:val="st"/>
          <w:rFonts w:asciiTheme="majorHAnsi" w:hAnsiTheme="majorHAnsi"/>
          <w:i/>
          <w:sz w:val="24"/>
        </w:rPr>
        <w:t>Politico</w:t>
      </w:r>
      <w:r w:rsidRPr="00057BD8">
        <w:rPr>
          <w:rStyle w:val="st"/>
          <w:rFonts w:asciiTheme="majorHAnsi" w:hAnsiTheme="majorHAnsi"/>
          <w:sz w:val="24"/>
        </w:rPr>
        <w:t xml:space="preserve"> that the U.S. was “millimeters away” from a phase-one trade agreement with China, a deal that might involve the removal of certain tariffs. </w:t>
      </w:r>
    </w:p>
    <w:p w14:paraId="14D6FE44" w14:textId="77777777" w:rsidR="007E168E" w:rsidRPr="00ED56E3" w:rsidRDefault="001D6F85" w:rsidP="007E168E">
      <w:pPr>
        <w:spacing w:line="276" w:lineRule="auto"/>
        <w:jc w:val="both"/>
        <w:rPr>
          <w:rStyle w:val="st"/>
          <w:rFonts w:asciiTheme="majorHAnsi" w:hAnsiTheme="majorHAnsi"/>
          <w:sz w:val="24"/>
          <w:vertAlign w:val="superscript"/>
        </w:rPr>
      </w:pPr>
      <w:r w:rsidRPr="00057BD8">
        <w:rPr>
          <w:rStyle w:val="st"/>
          <w:rFonts w:asciiTheme="majorHAnsi" w:hAnsiTheme="majorHAnsi"/>
          <w:sz w:val="24"/>
        </w:rPr>
        <w:t>Still, friction remains within the Sino-American relationship. Last week, President Trump signed two bills into la</w:t>
      </w:r>
      <w:r w:rsidRPr="00057BD8">
        <w:rPr>
          <w:rStyle w:val="st"/>
          <w:rFonts w:asciiTheme="majorHAnsi" w:hAnsiTheme="majorHAnsi"/>
          <w:sz w:val="24"/>
        </w:rPr>
        <w:t>w backing pro-democracy demonstrators in Hong Kong. China’s Ministry of Foreign Affairs quickly reacted, stating that American lawmakers had “sinister intentions” and adding that China would take “strong counter-measures” in return</w:t>
      </w:r>
      <w:r w:rsidRPr="00D95DF2">
        <w:rPr>
          <w:rStyle w:val="st"/>
          <w:rFonts w:asciiTheme="majorHAnsi" w:hAnsiTheme="majorHAnsi"/>
          <w:sz w:val="24"/>
        </w:rPr>
        <w:t>.</w:t>
      </w:r>
      <w:r w:rsidRPr="001F73F3">
        <w:rPr>
          <w:rStyle w:val="st"/>
          <w:rFonts w:asciiTheme="majorHAnsi" w:hAnsiTheme="majorHAnsi"/>
          <w:sz w:val="24"/>
          <w:vertAlign w:val="superscript"/>
        </w:rPr>
        <w:t>3,4</w:t>
      </w:r>
      <w:r w:rsidRPr="00ED56E3">
        <w:rPr>
          <w:rStyle w:val="st"/>
          <w:rFonts w:asciiTheme="majorHAnsi" w:hAnsiTheme="majorHAnsi"/>
          <w:sz w:val="24"/>
        </w:rPr>
        <w:t xml:space="preserve">  </w:t>
      </w:r>
    </w:p>
    <w:p w14:paraId="16E54621" w14:textId="77777777" w:rsidR="007E168E" w:rsidRPr="0043614C" w:rsidRDefault="001D6F85" w:rsidP="007E168E">
      <w:pPr>
        <w:spacing w:line="276" w:lineRule="auto"/>
        <w:jc w:val="both"/>
        <w:rPr>
          <w:rStyle w:val="st"/>
          <w:rFonts w:asciiTheme="majorHAnsi" w:hAnsiTheme="majorHAnsi"/>
          <w:sz w:val="8"/>
        </w:rPr>
      </w:pPr>
    </w:p>
    <w:p w14:paraId="74C02824" w14:textId="77777777" w:rsidR="007E168E" w:rsidRPr="00E24345" w:rsidRDefault="001D6F85" w:rsidP="007E168E">
      <w:pPr>
        <w:spacing w:line="276" w:lineRule="auto"/>
        <w:jc w:val="both"/>
        <w:rPr>
          <w:rFonts w:asciiTheme="majorHAnsi" w:hAnsiTheme="majorHAnsi"/>
          <w:b/>
          <w:caps/>
          <w:color w:val="E88E0A"/>
          <w:sz w:val="28"/>
        </w:rPr>
      </w:pPr>
      <w:r w:rsidRPr="00057BD8">
        <w:rPr>
          <w:rFonts w:asciiTheme="majorHAnsi" w:hAnsiTheme="majorHAnsi"/>
          <w:b/>
          <w:caps/>
          <w:color w:val="E88E0A"/>
          <w:sz w:val="28"/>
        </w:rPr>
        <w:t>The Latest on Con</w:t>
      </w:r>
      <w:r w:rsidRPr="00057BD8">
        <w:rPr>
          <w:rFonts w:asciiTheme="majorHAnsi" w:hAnsiTheme="majorHAnsi"/>
          <w:b/>
          <w:caps/>
          <w:color w:val="E88E0A"/>
          <w:sz w:val="28"/>
        </w:rPr>
        <w:t>sumer Spending and Consumer Confidence</w:t>
      </w:r>
    </w:p>
    <w:p w14:paraId="0AD0EA36" w14:textId="77777777" w:rsidR="007E168E" w:rsidRPr="00057BD8" w:rsidRDefault="001D6F85" w:rsidP="007E168E">
      <w:pPr>
        <w:spacing w:line="276" w:lineRule="auto"/>
        <w:jc w:val="both"/>
        <w:rPr>
          <w:rStyle w:val="st"/>
          <w:rFonts w:asciiTheme="majorHAnsi" w:hAnsiTheme="majorHAnsi"/>
          <w:sz w:val="24"/>
        </w:rPr>
      </w:pPr>
      <w:r w:rsidRPr="00057BD8">
        <w:rPr>
          <w:rStyle w:val="st"/>
          <w:rFonts w:asciiTheme="majorHAnsi" w:hAnsiTheme="majorHAnsi"/>
          <w:sz w:val="24"/>
        </w:rPr>
        <w:t xml:space="preserve">Personal spending was up 0.3% in October, according to the Department of Commerce. This happened even with no gain in household incomes. </w:t>
      </w:r>
    </w:p>
    <w:p w14:paraId="0BB5DA49" w14:textId="77777777" w:rsidR="007E168E" w:rsidRPr="00ED56E3" w:rsidRDefault="001D6F85" w:rsidP="007E168E">
      <w:pPr>
        <w:spacing w:line="276" w:lineRule="auto"/>
        <w:jc w:val="both"/>
        <w:rPr>
          <w:rStyle w:val="st"/>
          <w:rFonts w:asciiTheme="majorHAnsi" w:hAnsiTheme="majorHAnsi"/>
          <w:sz w:val="24"/>
        </w:rPr>
      </w:pPr>
      <w:r w:rsidRPr="00057BD8">
        <w:rPr>
          <w:rStyle w:val="st"/>
          <w:rFonts w:asciiTheme="majorHAnsi" w:hAnsiTheme="majorHAnsi"/>
          <w:sz w:val="24"/>
        </w:rPr>
        <w:t xml:space="preserve">The Conference Board said </w:t>
      </w:r>
      <w:r>
        <w:rPr>
          <w:rStyle w:val="st"/>
          <w:rFonts w:asciiTheme="majorHAnsi" w:hAnsiTheme="majorHAnsi"/>
          <w:sz w:val="24"/>
        </w:rPr>
        <w:t xml:space="preserve">that </w:t>
      </w:r>
      <w:r w:rsidRPr="00057BD8">
        <w:rPr>
          <w:rStyle w:val="st"/>
          <w:rFonts w:asciiTheme="majorHAnsi" w:hAnsiTheme="majorHAnsi"/>
          <w:sz w:val="24"/>
        </w:rPr>
        <w:t xml:space="preserve">its </w:t>
      </w:r>
      <w:r>
        <w:rPr>
          <w:rStyle w:val="st"/>
          <w:rFonts w:asciiTheme="majorHAnsi" w:hAnsiTheme="majorHAnsi"/>
          <w:sz w:val="24"/>
        </w:rPr>
        <w:t>C</w:t>
      </w:r>
      <w:r w:rsidRPr="00057BD8">
        <w:rPr>
          <w:rStyle w:val="st"/>
          <w:rFonts w:asciiTheme="majorHAnsi" w:hAnsiTheme="majorHAnsi"/>
          <w:sz w:val="24"/>
        </w:rPr>
        <w:t xml:space="preserve">onsumer </w:t>
      </w:r>
      <w:r>
        <w:rPr>
          <w:rStyle w:val="st"/>
          <w:rFonts w:asciiTheme="majorHAnsi" w:hAnsiTheme="majorHAnsi"/>
          <w:sz w:val="24"/>
        </w:rPr>
        <w:t>C</w:t>
      </w:r>
      <w:r w:rsidRPr="00057BD8">
        <w:rPr>
          <w:rStyle w:val="st"/>
          <w:rFonts w:asciiTheme="majorHAnsi" w:hAnsiTheme="majorHAnsi"/>
          <w:sz w:val="24"/>
        </w:rPr>
        <w:t xml:space="preserve">onfidence </w:t>
      </w:r>
      <w:r>
        <w:rPr>
          <w:rStyle w:val="st"/>
          <w:rFonts w:asciiTheme="majorHAnsi" w:hAnsiTheme="majorHAnsi"/>
          <w:sz w:val="24"/>
        </w:rPr>
        <w:t>I</w:t>
      </w:r>
      <w:r w:rsidRPr="00057BD8">
        <w:rPr>
          <w:rStyle w:val="st"/>
          <w:rFonts w:asciiTheme="majorHAnsi" w:hAnsiTheme="majorHAnsi"/>
          <w:sz w:val="24"/>
        </w:rPr>
        <w:t>ndex came in at 125.5 f</w:t>
      </w:r>
      <w:r w:rsidRPr="00057BD8">
        <w:rPr>
          <w:rStyle w:val="st"/>
          <w:rFonts w:asciiTheme="majorHAnsi" w:hAnsiTheme="majorHAnsi"/>
          <w:sz w:val="24"/>
        </w:rPr>
        <w:t>or November. Even though it has declined for four straight months, the index remains well above levels seen during the first half of th</w:t>
      </w:r>
      <w:r>
        <w:rPr>
          <w:rStyle w:val="st"/>
          <w:rFonts w:asciiTheme="majorHAnsi" w:hAnsiTheme="majorHAnsi"/>
          <w:sz w:val="24"/>
        </w:rPr>
        <w:t>e decade</w:t>
      </w:r>
      <w:r w:rsidRPr="00D95DF2">
        <w:rPr>
          <w:rStyle w:val="st"/>
          <w:rFonts w:asciiTheme="majorHAnsi" w:hAnsiTheme="majorHAnsi"/>
          <w:sz w:val="24"/>
        </w:rPr>
        <w:t>.</w:t>
      </w:r>
      <w:r w:rsidRPr="006E2F1D">
        <w:rPr>
          <w:rStyle w:val="st"/>
          <w:rFonts w:asciiTheme="majorHAnsi" w:hAnsiTheme="majorHAnsi"/>
          <w:sz w:val="24"/>
          <w:vertAlign w:val="superscript"/>
        </w:rPr>
        <w:t>5</w:t>
      </w:r>
      <w:r>
        <w:rPr>
          <w:rStyle w:val="st"/>
          <w:rFonts w:asciiTheme="majorHAnsi" w:hAnsiTheme="majorHAnsi"/>
          <w:sz w:val="24"/>
          <w:vertAlign w:val="superscript"/>
        </w:rPr>
        <w:t>,6</w:t>
      </w:r>
    </w:p>
    <w:p w14:paraId="5A83CCA1" w14:textId="77777777" w:rsidR="007E168E" w:rsidRPr="0043614C" w:rsidRDefault="001D6F85" w:rsidP="007E168E">
      <w:pPr>
        <w:spacing w:line="276" w:lineRule="auto"/>
        <w:jc w:val="both"/>
        <w:rPr>
          <w:rStyle w:val="st"/>
          <w:rFonts w:asciiTheme="majorHAnsi" w:hAnsiTheme="majorHAnsi"/>
          <w:sz w:val="4"/>
        </w:rPr>
      </w:pPr>
    </w:p>
    <w:p w14:paraId="0D4E197A" w14:textId="77777777" w:rsidR="007E168E" w:rsidRDefault="001D6F85" w:rsidP="007E168E">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4F6211B0" wp14:editId="004D74CB">
            <wp:extent cx="5943600" cy="2743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14:paraId="083420C2" w14:textId="77777777" w:rsidR="007E168E" w:rsidRPr="0043614C" w:rsidRDefault="001D6F85" w:rsidP="007E168E">
      <w:pPr>
        <w:spacing w:line="276" w:lineRule="auto"/>
        <w:jc w:val="center"/>
        <w:rPr>
          <w:rStyle w:val="st"/>
          <w:rFonts w:asciiTheme="majorHAnsi" w:hAnsiTheme="majorHAnsi"/>
          <w:color w:val="E88E0A"/>
          <w:sz w:val="4"/>
        </w:rPr>
      </w:pPr>
    </w:p>
    <w:p w14:paraId="52D9783C" w14:textId="77777777" w:rsidR="007E168E" w:rsidRPr="0043614C" w:rsidRDefault="001D6F85" w:rsidP="007E168E">
      <w:pPr>
        <w:spacing w:line="276" w:lineRule="auto"/>
        <w:jc w:val="center"/>
        <w:rPr>
          <w:rStyle w:val="st"/>
          <w:rFonts w:asciiTheme="majorHAnsi" w:hAnsiTheme="majorHAnsi"/>
          <w:color w:val="E88E0A"/>
          <w:sz w:val="4"/>
        </w:rPr>
      </w:pPr>
      <w:r w:rsidRPr="00552AA9">
        <w:rPr>
          <w:rStyle w:val="st"/>
          <w:rFonts w:asciiTheme="majorHAnsi" w:hAnsiTheme="majorHAnsi"/>
          <w:color w:val="E88E0A"/>
        </w:rPr>
        <w:lastRenderedPageBreak/>
        <w:t>T I P</w:t>
      </w:r>
      <w:r>
        <w:rPr>
          <w:rStyle w:val="st"/>
          <w:rFonts w:asciiTheme="majorHAnsi" w:hAnsiTheme="majorHAnsi"/>
          <w:color w:val="E88E0A"/>
        </w:rPr>
        <w:t xml:space="preserve">   O F   T H E   W E E K</w:t>
      </w:r>
      <w:r>
        <w:rPr>
          <w:rStyle w:val="st"/>
          <w:rFonts w:asciiTheme="majorHAnsi" w:hAnsiTheme="majorHAnsi"/>
          <w:color w:val="E88E0A"/>
        </w:rPr>
        <w:br/>
      </w:r>
    </w:p>
    <w:p w14:paraId="7BE673C1" w14:textId="77777777" w:rsidR="007E168E" w:rsidRDefault="001D6F85" w:rsidP="007E168E">
      <w:pPr>
        <w:spacing w:line="276" w:lineRule="auto"/>
        <w:jc w:val="center"/>
        <w:rPr>
          <w:rStyle w:val="st"/>
          <w:rFonts w:asciiTheme="majorHAnsi" w:hAnsiTheme="majorHAnsi"/>
        </w:rPr>
      </w:pPr>
      <w:r>
        <w:rPr>
          <w:rFonts w:asciiTheme="majorHAnsi" w:hAnsiTheme="majorHAnsi"/>
          <w:noProof/>
        </w:rPr>
        <w:drawing>
          <wp:inline distT="0" distB="0" distL="0" distR="0" wp14:anchorId="368639C8" wp14:editId="566383AD">
            <wp:extent cx="714375" cy="714375"/>
            <wp:effectExtent l="0" t="0" r="9525" b="9525"/>
            <wp:docPr id="20" name="Picture 2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14:paraId="52F3AAC6" w14:textId="77777777" w:rsidR="007E168E" w:rsidRPr="00EA0505" w:rsidRDefault="001D6F85" w:rsidP="007E168E">
      <w:pPr>
        <w:spacing w:line="276" w:lineRule="auto"/>
        <w:jc w:val="center"/>
        <w:rPr>
          <w:rStyle w:val="st"/>
          <w:rFonts w:asciiTheme="majorHAnsi" w:hAnsiTheme="majorHAnsi"/>
          <w:i/>
          <w:sz w:val="28"/>
        </w:rPr>
      </w:pPr>
      <w:r>
        <w:rPr>
          <w:rStyle w:val="st"/>
          <w:rFonts w:asciiTheme="majorHAnsi" w:hAnsiTheme="majorHAnsi"/>
          <w:sz w:val="24"/>
        </w:rPr>
        <w:br/>
      </w:r>
      <w:r>
        <w:rPr>
          <w:rStyle w:val="st"/>
          <w:rFonts w:asciiTheme="majorHAnsi" w:hAnsiTheme="majorHAnsi"/>
          <w:i/>
          <w:sz w:val="28"/>
        </w:rPr>
        <w:t xml:space="preserve">In </w:t>
      </w:r>
      <w:r w:rsidRPr="00322A79">
        <w:rPr>
          <w:rStyle w:val="st"/>
          <w:rFonts w:asciiTheme="majorHAnsi" w:hAnsiTheme="majorHAnsi"/>
          <w:b/>
          <w:i/>
          <w:sz w:val="28"/>
        </w:rPr>
        <w:t>business travel</w:t>
      </w:r>
      <w:r>
        <w:rPr>
          <w:rStyle w:val="st"/>
          <w:rFonts w:asciiTheme="majorHAnsi" w:hAnsiTheme="majorHAnsi"/>
          <w:i/>
          <w:sz w:val="28"/>
        </w:rPr>
        <w:t xml:space="preserve">, a little thriftiness is a plus. </w:t>
      </w:r>
      <w:r w:rsidRPr="00057BD8">
        <w:rPr>
          <w:rStyle w:val="st"/>
          <w:rFonts w:asciiTheme="majorHAnsi" w:hAnsiTheme="majorHAnsi"/>
          <w:i/>
          <w:sz w:val="28"/>
        </w:rPr>
        <w:t xml:space="preserve">Plan your </w:t>
      </w:r>
      <w:r w:rsidRPr="00322A79">
        <w:rPr>
          <w:rStyle w:val="st"/>
          <w:rFonts w:asciiTheme="majorHAnsi" w:hAnsiTheme="majorHAnsi"/>
          <w:b/>
          <w:i/>
          <w:sz w:val="28"/>
        </w:rPr>
        <w:t>business trips</w:t>
      </w:r>
      <w:r w:rsidRPr="00057BD8">
        <w:rPr>
          <w:rStyle w:val="st"/>
          <w:rFonts w:asciiTheme="majorHAnsi" w:hAnsiTheme="majorHAnsi"/>
          <w:i/>
          <w:sz w:val="28"/>
        </w:rPr>
        <w:t xml:space="preserve"> as if you </w:t>
      </w:r>
      <w:r>
        <w:rPr>
          <w:rStyle w:val="st"/>
          <w:rFonts w:asciiTheme="majorHAnsi" w:hAnsiTheme="majorHAnsi"/>
          <w:i/>
          <w:sz w:val="28"/>
        </w:rPr>
        <w:t>a</w:t>
      </w:r>
      <w:r w:rsidRPr="00057BD8">
        <w:rPr>
          <w:rStyle w:val="st"/>
          <w:rFonts w:asciiTheme="majorHAnsi" w:hAnsiTheme="majorHAnsi"/>
          <w:i/>
          <w:sz w:val="28"/>
        </w:rPr>
        <w:t xml:space="preserve">re paying for them </w:t>
      </w:r>
      <w:r>
        <w:rPr>
          <w:rStyle w:val="st"/>
          <w:rFonts w:asciiTheme="majorHAnsi" w:hAnsiTheme="majorHAnsi"/>
          <w:i/>
          <w:sz w:val="28"/>
        </w:rPr>
        <w:t>out of pocket</w:t>
      </w:r>
      <w:r w:rsidRPr="00057BD8">
        <w:rPr>
          <w:rStyle w:val="st"/>
          <w:rFonts w:asciiTheme="majorHAnsi" w:hAnsiTheme="majorHAnsi"/>
          <w:i/>
          <w:sz w:val="28"/>
        </w:rPr>
        <w:t>.</w:t>
      </w:r>
    </w:p>
    <w:p w14:paraId="68EB4AEA" w14:textId="77777777" w:rsidR="007E168E" w:rsidRPr="0043614C" w:rsidRDefault="001D6F85" w:rsidP="007E168E">
      <w:pPr>
        <w:spacing w:line="276" w:lineRule="auto"/>
        <w:jc w:val="center"/>
        <w:rPr>
          <w:rStyle w:val="st"/>
          <w:rFonts w:asciiTheme="majorHAnsi" w:hAnsiTheme="majorHAnsi"/>
          <w:i/>
          <w:color w:val="E88E0A"/>
          <w:sz w:val="4"/>
        </w:rPr>
      </w:pPr>
    </w:p>
    <w:p w14:paraId="25A5DCCF" w14:textId="77777777" w:rsidR="007E168E" w:rsidRDefault="001D6F85" w:rsidP="007E168E">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42BF59CA" wp14:editId="41E48156">
            <wp:extent cx="5943600" cy="2743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14:paraId="6714B6F5" w14:textId="77777777" w:rsidR="007E168E" w:rsidRPr="0043614C" w:rsidRDefault="001D6F85" w:rsidP="007E168E">
      <w:pPr>
        <w:spacing w:line="276" w:lineRule="auto"/>
        <w:rPr>
          <w:rFonts w:asciiTheme="majorHAnsi" w:hAnsiTheme="majorHAnsi"/>
          <w:b/>
          <w:color w:val="E88E0A"/>
          <w:spacing w:val="-2"/>
          <w:sz w:val="6"/>
        </w:rPr>
      </w:pPr>
    </w:p>
    <w:p w14:paraId="20BBB2F7" w14:textId="77777777" w:rsidR="007E168E" w:rsidRDefault="001D6F85" w:rsidP="007E168E">
      <w:pPr>
        <w:spacing w:line="276" w:lineRule="auto"/>
        <w:rPr>
          <w:rFonts w:asciiTheme="majorHAnsi" w:hAnsiTheme="majorHAnsi"/>
          <w:b/>
          <w:color w:val="E88E0A"/>
          <w:spacing w:val="-2"/>
          <w:sz w:val="28"/>
        </w:rPr>
      </w:pPr>
      <w:r w:rsidRPr="000525F2">
        <w:rPr>
          <w:rFonts w:asciiTheme="majorHAnsi" w:hAnsiTheme="majorHAnsi"/>
          <w:b/>
          <w:color w:val="E88E0A"/>
          <w:spacing w:val="-2"/>
          <w:sz w:val="28"/>
        </w:rPr>
        <w:t>THE WEEK AHEAD: KEY ECONOMIC DATA</w:t>
      </w:r>
    </w:p>
    <w:p w14:paraId="5BCD7F07" w14:textId="77777777" w:rsidR="007E168E" w:rsidRPr="00322A79" w:rsidRDefault="001D6F85" w:rsidP="007E168E">
      <w:pPr>
        <w:spacing w:line="240" w:lineRule="auto"/>
        <w:rPr>
          <w:rFonts w:asciiTheme="majorHAnsi" w:hAnsiTheme="majorHAnsi"/>
          <w:b/>
          <w:color w:val="000000" w:themeColor="text1"/>
          <w:spacing w:val="-2"/>
          <w:sz w:val="24"/>
        </w:rPr>
      </w:pPr>
      <w:bookmarkStart w:id="0" w:name="_Hlk3729023"/>
      <w:r w:rsidRPr="00322A79">
        <w:rPr>
          <w:rFonts w:asciiTheme="majorHAnsi" w:hAnsiTheme="majorHAnsi"/>
          <w:b/>
          <w:color w:val="000000" w:themeColor="text1"/>
          <w:spacing w:val="-2"/>
          <w:sz w:val="24"/>
        </w:rPr>
        <w:t xml:space="preserve">Monday: </w:t>
      </w:r>
      <w:r w:rsidRPr="00322A79">
        <w:rPr>
          <w:rFonts w:asciiTheme="majorHAnsi" w:hAnsiTheme="majorHAnsi"/>
          <w:color w:val="000000" w:themeColor="text1"/>
          <w:spacing w:val="-2"/>
          <w:sz w:val="24"/>
        </w:rPr>
        <w:t xml:space="preserve">The Institute for Supply Management provides its latest monthly index of U.S. manufacturing </w:t>
      </w:r>
      <w:r w:rsidRPr="00322A79">
        <w:rPr>
          <w:rFonts w:asciiTheme="majorHAnsi" w:hAnsiTheme="majorHAnsi"/>
          <w:color w:val="000000" w:themeColor="text1"/>
          <w:spacing w:val="-2"/>
          <w:sz w:val="24"/>
        </w:rPr>
        <w:t>activity (November).</w:t>
      </w:r>
    </w:p>
    <w:p w14:paraId="758F0C73" w14:textId="77777777" w:rsidR="007E168E" w:rsidRPr="00322A79" w:rsidRDefault="001D6F85" w:rsidP="007E168E">
      <w:pPr>
        <w:spacing w:line="240" w:lineRule="auto"/>
        <w:rPr>
          <w:rFonts w:asciiTheme="majorHAnsi" w:hAnsiTheme="majorHAnsi"/>
          <w:color w:val="000000" w:themeColor="text1"/>
          <w:spacing w:val="-2"/>
          <w:sz w:val="24"/>
        </w:rPr>
      </w:pPr>
      <w:r w:rsidRPr="00322A79">
        <w:rPr>
          <w:rFonts w:asciiTheme="majorHAnsi" w:hAnsiTheme="majorHAnsi"/>
          <w:b/>
          <w:color w:val="000000" w:themeColor="text1"/>
          <w:spacing w:val="-2"/>
          <w:sz w:val="24"/>
        </w:rPr>
        <w:t xml:space="preserve">Wednesday: </w:t>
      </w:r>
      <w:r w:rsidRPr="00322A79">
        <w:rPr>
          <w:rFonts w:asciiTheme="majorHAnsi" w:hAnsiTheme="majorHAnsi"/>
          <w:color w:val="000000" w:themeColor="text1"/>
          <w:spacing w:val="-2"/>
          <w:sz w:val="24"/>
        </w:rPr>
        <w:t xml:space="preserve">The ISM presents its November </w:t>
      </w:r>
      <w:r>
        <w:rPr>
          <w:rFonts w:asciiTheme="majorHAnsi" w:hAnsiTheme="majorHAnsi"/>
          <w:color w:val="000000" w:themeColor="text1"/>
          <w:spacing w:val="-2"/>
          <w:sz w:val="24"/>
        </w:rPr>
        <w:t>N</w:t>
      </w:r>
      <w:r w:rsidRPr="00322A79">
        <w:rPr>
          <w:rFonts w:asciiTheme="majorHAnsi" w:hAnsiTheme="majorHAnsi"/>
          <w:color w:val="000000" w:themeColor="text1"/>
          <w:spacing w:val="-2"/>
          <w:sz w:val="24"/>
        </w:rPr>
        <w:t>on-</w:t>
      </w:r>
      <w:r>
        <w:rPr>
          <w:rFonts w:asciiTheme="majorHAnsi" w:hAnsiTheme="majorHAnsi"/>
          <w:color w:val="000000" w:themeColor="text1"/>
          <w:spacing w:val="-2"/>
          <w:sz w:val="24"/>
        </w:rPr>
        <w:t>M</w:t>
      </w:r>
      <w:r w:rsidRPr="00322A79">
        <w:rPr>
          <w:rFonts w:asciiTheme="majorHAnsi" w:hAnsiTheme="majorHAnsi"/>
          <w:color w:val="000000" w:themeColor="text1"/>
          <w:spacing w:val="-2"/>
          <w:sz w:val="24"/>
        </w:rPr>
        <w:t xml:space="preserve">anufacturing </w:t>
      </w:r>
      <w:r>
        <w:rPr>
          <w:rFonts w:asciiTheme="majorHAnsi" w:hAnsiTheme="majorHAnsi"/>
          <w:color w:val="000000" w:themeColor="text1"/>
          <w:spacing w:val="-2"/>
          <w:sz w:val="24"/>
        </w:rPr>
        <w:t>I</w:t>
      </w:r>
      <w:r w:rsidRPr="00322A79">
        <w:rPr>
          <w:rFonts w:asciiTheme="majorHAnsi" w:hAnsiTheme="majorHAnsi"/>
          <w:color w:val="000000" w:themeColor="text1"/>
          <w:spacing w:val="-2"/>
          <w:sz w:val="24"/>
        </w:rPr>
        <w:t>ndex, and Automatic Data Processing (ADP) publishes its November payrolls report.</w:t>
      </w:r>
    </w:p>
    <w:p w14:paraId="0BDDA0F9" w14:textId="77777777" w:rsidR="007E168E" w:rsidRPr="00322A79" w:rsidRDefault="001D6F85" w:rsidP="007E168E">
      <w:pPr>
        <w:spacing w:line="240" w:lineRule="auto"/>
        <w:rPr>
          <w:rFonts w:asciiTheme="majorHAnsi" w:eastAsia="Times New Roman" w:hAnsiTheme="majorHAnsi"/>
          <w:color w:val="000000" w:themeColor="text1"/>
          <w:spacing w:val="-2"/>
          <w:sz w:val="24"/>
          <w:szCs w:val="20"/>
        </w:rPr>
      </w:pPr>
      <w:r w:rsidRPr="00322A79">
        <w:rPr>
          <w:rFonts w:asciiTheme="majorHAnsi" w:hAnsiTheme="majorHAnsi"/>
          <w:b/>
          <w:color w:val="000000" w:themeColor="text1"/>
          <w:spacing w:val="-2"/>
          <w:sz w:val="24"/>
        </w:rPr>
        <w:t xml:space="preserve">Friday: </w:t>
      </w:r>
      <w:r w:rsidRPr="00322A79">
        <w:rPr>
          <w:rFonts w:asciiTheme="majorHAnsi" w:hAnsiTheme="majorHAnsi"/>
          <w:color w:val="000000" w:themeColor="text1"/>
          <w:spacing w:val="-2"/>
          <w:sz w:val="24"/>
        </w:rPr>
        <w:t xml:space="preserve">November hiring data arrives from the Department of Labor, and the University of Michigan’s preliminary December </w:t>
      </w:r>
      <w:r>
        <w:rPr>
          <w:rFonts w:asciiTheme="majorHAnsi" w:hAnsiTheme="majorHAnsi"/>
          <w:color w:val="000000" w:themeColor="text1"/>
          <w:spacing w:val="-2"/>
          <w:sz w:val="24"/>
        </w:rPr>
        <w:t>C</w:t>
      </w:r>
      <w:r w:rsidRPr="00322A79">
        <w:rPr>
          <w:rFonts w:asciiTheme="majorHAnsi" w:hAnsiTheme="majorHAnsi"/>
          <w:color w:val="000000" w:themeColor="text1"/>
          <w:spacing w:val="-2"/>
          <w:sz w:val="24"/>
        </w:rPr>
        <w:t xml:space="preserve">onsumer </w:t>
      </w:r>
      <w:r>
        <w:rPr>
          <w:rFonts w:asciiTheme="majorHAnsi" w:hAnsiTheme="majorHAnsi"/>
          <w:color w:val="000000" w:themeColor="text1"/>
          <w:spacing w:val="-2"/>
          <w:sz w:val="24"/>
        </w:rPr>
        <w:t>S</w:t>
      </w:r>
      <w:r w:rsidRPr="00322A79">
        <w:rPr>
          <w:rFonts w:asciiTheme="majorHAnsi" w:hAnsiTheme="majorHAnsi"/>
          <w:color w:val="000000" w:themeColor="text1"/>
          <w:spacing w:val="-2"/>
          <w:sz w:val="24"/>
        </w:rPr>
        <w:t xml:space="preserve">entiment </w:t>
      </w:r>
      <w:r>
        <w:rPr>
          <w:rFonts w:asciiTheme="majorHAnsi" w:hAnsiTheme="majorHAnsi"/>
          <w:color w:val="000000" w:themeColor="text1"/>
          <w:spacing w:val="-2"/>
          <w:sz w:val="24"/>
        </w:rPr>
        <w:t>I</w:t>
      </w:r>
      <w:r w:rsidRPr="00322A79">
        <w:rPr>
          <w:rFonts w:asciiTheme="majorHAnsi" w:hAnsiTheme="majorHAnsi"/>
          <w:color w:val="000000" w:themeColor="text1"/>
          <w:spacing w:val="-2"/>
          <w:sz w:val="24"/>
        </w:rPr>
        <w:t>ndex appears</w:t>
      </w:r>
      <w:r w:rsidRPr="00322A79">
        <w:rPr>
          <w:rFonts w:asciiTheme="majorHAnsi" w:hAnsiTheme="majorHAnsi"/>
          <w:bCs/>
          <w:color w:val="000000" w:themeColor="text1"/>
          <w:spacing w:val="-2"/>
          <w:sz w:val="24"/>
        </w:rPr>
        <w:t>.</w:t>
      </w:r>
    </w:p>
    <w:bookmarkEnd w:id="0"/>
    <w:p w14:paraId="50753A69" w14:textId="77777777" w:rsidR="007E168E" w:rsidRPr="000525F2" w:rsidRDefault="001D6F85" w:rsidP="007E168E">
      <w:pPr>
        <w:spacing w:line="240" w:lineRule="auto"/>
        <w:rPr>
          <w:rFonts w:ascii="Times New Roman" w:eastAsia="Times New Roman" w:hAnsi="Times New Roman" w:cs="Times New Roman"/>
          <w:szCs w:val="24"/>
        </w:rPr>
      </w:pPr>
      <w:r w:rsidRPr="000525F2">
        <w:rPr>
          <w:rFonts w:eastAsia="Times New Roman"/>
          <w:color w:val="000000"/>
          <w:sz w:val="18"/>
          <w:szCs w:val="20"/>
        </w:rPr>
        <w:t xml:space="preserve">Source: Econoday, </w:t>
      </w:r>
      <w:r>
        <w:rPr>
          <w:rFonts w:eastAsia="Times New Roman"/>
          <w:color w:val="000000"/>
          <w:sz w:val="18"/>
          <w:szCs w:val="20"/>
        </w:rPr>
        <w:t>November 29, 2019</w:t>
      </w:r>
    </w:p>
    <w:p w14:paraId="3C4EB2B3" w14:textId="77777777" w:rsidR="005A4FD6" w:rsidRPr="0043614C" w:rsidRDefault="001D6F85" w:rsidP="005A4FD6">
      <w:pPr>
        <w:spacing w:line="240" w:lineRule="auto"/>
        <w:jc w:val="both"/>
        <w:rPr>
          <w:rFonts w:asciiTheme="majorHAnsi" w:hAnsiTheme="majorHAnsi"/>
          <w:color w:val="000000" w:themeColor="text1"/>
          <w:spacing w:val="-2"/>
          <w:sz w:val="24"/>
        </w:rPr>
      </w:pPr>
      <w:r w:rsidRPr="00BF0E6C">
        <w:rPr>
          <w:rFonts w:eastAsia="Times New Roman"/>
          <w:color w:val="000000"/>
          <w:sz w:val="18"/>
          <w:szCs w:val="20"/>
        </w:rPr>
        <w:t>The Econoday economic calendar lists upcoming U.S. economic data releases</w:t>
      </w:r>
      <w:r w:rsidRPr="00BF0E6C">
        <w:rPr>
          <w:rFonts w:eastAsia="Times New Roman"/>
          <w:color w:val="000000"/>
          <w:sz w:val="18"/>
          <w:szCs w:val="20"/>
        </w:rPr>
        <w:t xml:space="preserve"> (including key economic indicators), Federal Reserve policy meetings, and speaking engagements of Federal Reserve officials. The content is developed from sources believed to be providing accurate information. The forecasts or forward-looking statements a</w:t>
      </w:r>
      <w:r w:rsidRPr="00BF0E6C">
        <w:rPr>
          <w:rFonts w:eastAsia="Times New Roman"/>
          <w:color w:val="000000"/>
          <w:sz w:val="18"/>
          <w:szCs w:val="20"/>
        </w:rPr>
        <w:t>re based on assumptions and may not materialize. The forecasts also are subject to revision</w:t>
      </w:r>
      <w:r w:rsidRPr="000525F2">
        <w:rPr>
          <w:rFonts w:eastAsia="Times New Roman"/>
          <w:color w:val="000000"/>
          <w:sz w:val="18"/>
          <w:szCs w:val="20"/>
        </w:rPr>
        <w:t>.</w:t>
      </w:r>
    </w:p>
    <w:p w14:paraId="322A4DBA" w14:textId="77777777" w:rsidR="005A4FD6" w:rsidRPr="0043614C" w:rsidRDefault="001D6F85" w:rsidP="005A4FD6">
      <w:pPr>
        <w:spacing w:line="276" w:lineRule="auto"/>
        <w:rPr>
          <w:rFonts w:asciiTheme="majorHAnsi" w:hAnsiTheme="majorHAnsi"/>
          <w:color w:val="808080"/>
          <w:spacing w:val="-2"/>
          <w:sz w:val="4"/>
        </w:rPr>
      </w:pPr>
    </w:p>
    <w:p w14:paraId="1BF4A41A" w14:textId="77777777" w:rsidR="005A4FD6" w:rsidRDefault="001D6F85" w:rsidP="005A4FD6">
      <w:pPr>
        <w:spacing w:line="276" w:lineRule="auto"/>
        <w:rPr>
          <w:rFonts w:asciiTheme="majorHAnsi" w:hAnsiTheme="majorHAnsi"/>
          <w:b/>
          <w:color w:val="E88E0A"/>
          <w:spacing w:val="-2"/>
          <w:sz w:val="28"/>
        </w:rPr>
      </w:pPr>
      <w:r w:rsidRPr="000525F2">
        <w:rPr>
          <w:rFonts w:asciiTheme="majorHAnsi" w:hAnsiTheme="majorHAnsi"/>
          <w:b/>
          <w:color w:val="E88E0A"/>
          <w:spacing w:val="-2"/>
          <w:sz w:val="28"/>
        </w:rPr>
        <w:t>THE WEEK AHEAD: COMPANIES REPORTING EARNINGS</w:t>
      </w:r>
    </w:p>
    <w:p w14:paraId="13483085" w14:textId="77777777" w:rsidR="00322A79" w:rsidRPr="00322A79" w:rsidRDefault="001D6F85" w:rsidP="00322A79">
      <w:pPr>
        <w:spacing w:line="240" w:lineRule="auto"/>
        <w:rPr>
          <w:rFonts w:asciiTheme="majorHAnsi" w:hAnsiTheme="majorHAnsi"/>
          <w:b/>
          <w:color w:val="000000" w:themeColor="text1"/>
          <w:spacing w:val="-2"/>
          <w:sz w:val="24"/>
        </w:rPr>
      </w:pPr>
      <w:r w:rsidRPr="00322A79">
        <w:rPr>
          <w:rFonts w:asciiTheme="majorHAnsi" w:hAnsiTheme="majorHAnsi"/>
          <w:b/>
          <w:color w:val="000000" w:themeColor="text1"/>
          <w:spacing w:val="-2"/>
          <w:sz w:val="24"/>
        </w:rPr>
        <w:t xml:space="preserve">Tuesday: </w:t>
      </w:r>
      <w:r w:rsidRPr="00322A79">
        <w:rPr>
          <w:rFonts w:asciiTheme="majorHAnsi" w:hAnsiTheme="majorHAnsi"/>
          <w:color w:val="000000" w:themeColor="text1"/>
          <w:spacing w:val="-2"/>
          <w:sz w:val="24"/>
        </w:rPr>
        <w:t>Salesforce (CRM), Workday (WDAY)</w:t>
      </w:r>
    </w:p>
    <w:p w14:paraId="537A2533" w14:textId="77777777" w:rsidR="00322A79" w:rsidRPr="00322A79" w:rsidRDefault="001D6F85" w:rsidP="00322A79">
      <w:pPr>
        <w:spacing w:line="240" w:lineRule="auto"/>
        <w:rPr>
          <w:rFonts w:asciiTheme="majorHAnsi" w:hAnsiTheme="majorHAnsi"/>
          <w:b/>
          <w:color w:val="000000" w:themeColor="text1"/>
          <w:spacing w:val="-2"/>
          <w:sz w:val="24"/>
        </w:rPr>
      </w:pPr>
      <w:r w:rsidRPr="00322A79">
        <w:rPr>
          <w:rFonts w:asciiTheme="majorHAnsi" w:hAnsiTheme="majorHAnsi"/>
          <w:b/>
          <w:color w:val="000000" w:themeColor="text1"/>
          <w:spacing w:val="-2"/>
          <w:sz w:val="24"/>
        </w:rPr>
        <w:t xml:space="preserve">Wednesday: </w:t>
      </w:r>
      <w:r w:rsidRPr="00322A79">
        <w:rPr>
          <w:rFonts w:asciiTheme="majorHAnsi" w:hAnsiTheme="majorHAnsi"/>
          <w:color w:val="000000" w:themeColor="text1"/>
          <w:spacing w:val="-2"/>
          <w:sz w:val="24"/>
        </w:rPr>
        <w:t>RBC (RY)</w:t>
      </w:r>
    </w:p>
    <w:p w14:paraId="0FF1E8ED" w14:textId="77777777" w:rsidR="00534997" w:rsidRPr="00C0649C" w:rsidRDefault="001D6F85" w:rsidP="00322A79">
      <w:pPr>
        <w:spacing w:line="240" w:lineRule="auto"/>
        <w:rPr>
          <w:rFonts w:asciiTheme="majorHAnsi" w:eastAsia="Times New Roman" w:hAnsiTheme="majorHAnsi"/>
          <w:color w:val="000000" w:themeColor="text1"/>
          <w:spacing w:val="-2"/>
          <w:sz w:val="24"/>
          <w:szCs w:val="20"/>
        </w:rPr>
      </w:pPr>
      <w:r w:rsidRPr="00322A79">
        <w:rPr>
          <w:rFonts w:asciiTheme="majorHAnsi" w:hAnsiTheme="majorHAnsi"/>
          <w:b/>
          <w:color w:val="000000" w:themeColor="text1"/>
          <w:spacing w:val="-2"/>
          <w:sz w:val="24"/>
        </w:rPr>
        <w:t xml:space="preserve">Thursday: </w:t>
      </w:r>
      <w:r w:rsidRPr="00322A79">
        <w:rPr>
          <w:rFonts w:asciiTheme="majorHAnsi" w:hAnsiTheme="majorHAnsi"/>
          <w:color w:val="000000" w:themeColor="text1"/>
          <w:spacing w:val="-2"/>
          <w:sz w:val="24"/>
        </w:rPr>
        <w:t>Dollar General (DG), TD Bank (TD)</w:t>
      </w:r>
    </w:p>
    <w:p w14:paraId="4E8185F1" w14:textId="77777777" w:rsidR="005A4FD6" w:rsidRPr="000525F2" w:rsidRDefault="001D6F85" w:rsidP="005A4FD6">
      <w:pPr>
        <w:spacing w:line="240" w:lineRule="auto"/>
        <w:rPr>
          <w:rFonts w:ascii="Times New Roman" w:eastAsia="Times New Roman" w:hAnsi="Times New Roman" w:cs="Times New Roman"/>
          <w:szCs w:val="24"/>
        </w:rPr>
      </w:pPr>
      <w:r w:rsidRPr="000525F2">
        <w:rPr>
          <w:rFonts w:eastAsia="Times New Roman"/>
          <w:color w:val="000000"/>
          <w:sz w:val="18"/>
          <w:szCs w:val="20"/>
        </w:rPr>
        <w:t xml:space="preserve">Source: </w:t>
      </w:r>
      <w:r>
        <w:rPr>
          <w:rFonts w:eastAsia="Times New Roman"/>
          <w:color w:val="000000"/>
          <w:sz w:val="18"/>
          <w:szCs w:val="20"/>
        </w:rPr>
        <w:t>Zacks</w:t>
      </w:r>
      <w:r w:rsidRPr="000525F2">
        <w:rPr>
          <w:rFonts w:eastAsia="Times New Roman"/>
          <w:color w:val="000000"/>
          <w:sz w:val="18"/>
          <w:szCs w:val="20"/>
        </w:rPr>
        <w:t xml:space="preserve">.com, </w:t>
      </w:r>
      <w:r>
        <w:rPr>
          <w:rFonts w:eastAsia="Times New Roman"/>
          <w:color w:val="000000"/>
          <w:sz w:val="18"/>
          <w:szCs w:val="20"/>
        </w:rPr>
        <w:t>November 2</w:t>
      </w:r>
      <w:r>
        <w:rPr>
          <w:rFonts w:eastAsia="Times New Roman"/>
          <w:color w:val="000000"/>
          <w:sz w:val="18"/>
          <w:szCs w:val="20"/>
        </w:rPr>
        <w:t>9</w:t>
      </w:r>
      <w:r>
        <w:rPr>
          <w:rFonts w:eastAsia="Times New Roman"/>
          <w:color w:val="000000"/>
          <w:sz w:val="18"/>
          <w:szCs w:val="20"/>
        </w:rPr>
        <w:t>, 2019</w:t>
      </w:r>
    </w:p>
    <w:p w14:paraId="59FC5115" w14:textId="77777777" w:rsidR="005A4FD6" w:rsidRPr="000525F2" w:rsidRDefault="001D6F85" w:rsidP="005A4FD6">
      <w:pPr>
        <w:spacing w:line="240" w:lineRule="auto"/>
        <w:rPr>
          <w:rFonts w:ascii="Times New Roman" w:eastAsia="Times New Roman" w:hAnsi="Times New Roman" w:cs="Times New Roman"/>
          <w:szCs w:val="24"/>
        </w:rPr>
      </w:pPr>
      <w:r w:rsidRPr="000525F2">
        <w:rPr>
          <w:rFonts w:eastAsia="Times New Roman"/>
          <w:color w:val="000000"/>
          <w:sz w:val="18"/>
          <w:szCs w:val="20"/>
        </w:rPr>
        <w:t>Companies mentioned are for informational purposes only. It should not be considered a solicitation for the purchase or sale of the securities. Any investment should be consistent with your objectives, time frame</w:t>
      </w:r>
      <w:r>
        <w:rPr>
          <w:rFonts w:eastAsia="Times New Roman"/>
          <w:color w:val="000000"/>
          <w:sz w:val="18"/>
          <w:szCs w:val="20"/>
        </w:rPr>
        <w:t>,</w:t>
      </w:r>
      <w:r w:rsidRPr="000525F2">
        <w:rPr>
          <w:rFonts w:eastAsia="Times New Roman"/>
          <w:color w:val="000000"/>
          <w:sz w:val="18"/>
          <w:szCs w:val="20"/>
        </w:rPr>
        <w:t xml:space="preserve"> and r</w:t>
      </w:r>
      <w:r w:rsidRPr="000525F2">
        <w:rPr>
          <w:rFonts w:eastAsia="Times New Roman"/>
          <w:color w:val="000000"/>
          <w:sz w:val="18"/>
          <w:szCs w:val="20"/>
        </w:rPr>
        <w:t>isk tolerance. The return and principal value of investments will fluctuate as market conditions change. When sold, investments may be worth more or less than their original cost. Companies may reschedule when they report earnings without notic</w:t>
      </w:r>
      <w:r>
        <w:rPr>
          <w:rFonts w:eastAsia="Times New Roman"/>
          <w:color w:val="000000"/>
          <w:sz w:val="18"/>
          <w:szCs w:val="20"/>
        </w:rPr>
        <w:t>e.</w:t>
      </w:r>
    </w:p>
    <w:p w14:paraId="3FBF6700" w14:textId="77777777" w:rsidR="005A4FD6" w:rsidRPr="0043614C" w:rsidRDefault="001D6F85" w:rsidP="005A4FD6">
      <w:pPr>
        <w:spacing w:line="276" w:lineRule="auto"/>
        <w:rPr>
          <w:rFonts w:asciiTheme="majorHAnsi" w:hAnsiTheme="majorHAnsi"/>
          <w:color w:val="808080"/>
          <w:spacing w:val="-2"/>
          <w:sz w:val="4"/>
        </w:rPr>
      </w:pPr>
    </w:p>
    <w:p w14:paraId="2CDF32B5" w14:textId="77777777" w:rsidR="005A4FD6" w:rsidRDefault="001D6F85" w:rsidP="005A4FD6">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764289BE" wp14:editId="71AB457E">
            <wp:extent cx="5943600" cy="2743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14:paraId="09A91D14" w14:textId="77777777" w:rsidR="005A4FD6" w:rsidRPr="0043614C" w:rsidRDefault="001D6F85" w:rsidP="005A4FD6">
      <w:pPr>
        <w:spacing w:line="276" w:lineRule="auto"/>
        <w:jc w:val="center"/>
        <w:rPr>
          <w:rStyle w:val="st"/>
          <w:rFonts w:asciiTheme="majorHAnsi" w:hAnsiTheme="majorHAnsi"/>
          <w:color w:val="E88E0A"/>
          <w:sz w:val="4"/>
        </w:rPr>
      </w:pPr>
    </w:p>
    <w:p w14:paraId="37CD3B25" w14:textId="77777777" w:rsidR="005A4FD6" w:rsidRPr="00B2579B" w:rsidRDefault="001D6F85" w:rsidP="005A4FD6">
      <w:pPr>
        <w:spacing w:line="276" w:lineRule="auto"/>
        <w:jc w:val="center"/>
        <w:rPr>
          <w:rStyle w:val="st"/>
          <w:rFonts w:asciiTheme="majorHAnsi" w:hAnsiTheme="majorHAnsi"/>
          <w:color w:val="E88E0A"/>
        </w:rPr>
      </w:pPr>
      <w:r w:rsidRPr="00B2579B">
        <w:rPr>
          <w:rStyle w:val="st"/>
          <w:rFonts w:asciiTheme="majorHAnsi" w:hAnsiTheme="majorHAnsi"/>
          <w:color w:val="E88E0A"/>
        </w:rPr>
        <w:t>Q</w:t>
      </w:r>
      <w:r>
        <w:rPr>
          <w:rStyle w:val="st"/>
          <w:rFonts w:asciiTheme="majorHAnsi" w:hAnsiTheme="majorHAnsi"/>
          <w:color w:val="E88E0A"/>
        </w:rPr>
        <w:t xml:space="preserve"> </w:t>
      </w:r>
      <w:r w:rsidRPr="00B2579B">
        <w:rPr>
          <w:rStyle w:val="st"/>
          <w:rFonts w:asciiTheme="majorHAnsi" w:hAnsiTheme="majorHAnsi"/>
          <w:color w:val="E88E0A"/>
        </w:rPr>
        <w:t>U</w:t>
      </w:r>
      <w:r>
        <w:rPr>
          <w:rStyle w:val="st"/>
          <w:rFonts w:asciiTheme="majorHAnsi" w:hAnsiTheme="majorHAnsi"/>
          <w:color w:val="E88E0A"/>
        </w:rPr>
        <w:t xml:space="preserve"> </w:t>
      </w:r>
      <w:r w:rsidRPr="00B2579B">
        <w:rPr>
          <w:rStyle w:val="st"/>
          <w:rFonts w:asciiTheme="majorHAnsi" w:hAnsiTheme="majorHAnsi"/>
          <w:color w:val="E88E0A"/>
        </w:rPr>
        <w:t>O</w:t>
      </w:r>
      <w:r>
        <w:rPr>
          <w:rStyle w:val="st"/>
          <w:rFonts w:asciiTheme="majorHAnsi" w:hAnsiTheme="majorHAnsi"/>
          <w:color w:val="E88E0A"/>
        </w:rPr>
        <w:t xml:space="preserve"> </w:t>
      </w:r>
      <w:r w:rsidRPr="00B2579B">
        <w:rPr>
          <w:rStyle w:val="st"/>
          <w:rFonts w:asciiTheme="majorHAnsi" w:hAnsiTheme="majorHAnsi"/>
          <w:color w:val="E88E0A"/>
        </w:rPr>
        <w:t>T</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 xml:space="preserve"> O</w:t>
      </w:r>
      <w:r>
        <w:rPr>
          <w:rStyle w:val="st"/>
          <w:rFonts w:asciiTheme="majorHAnsi" w:hAnsiTheme="majorHAnsi"/>
          <w:color w:val="E88E0A"/>
        </w:rPr>
        <w:t xml:space="preserve"> </w:t>
      </w:r>
      <w:r w:rsidRPr="00B2579B">
        <w:rPr>
          <w:rStyle w:val="st"/>
          <w:rFonts w:asciiTheme="majorHAnsi" w:hAnsiTheme="majorHAnsi"/>
          <w:color w:val="E88E0A"/>
        </w:rPr>
        <w:t>F</w:t>
      </w:r>
      <w:r>
        <w:rPr>
          <w:rStyle w:val="st"/>
          <w:rFonts w:asciiTheme="majorHAnsi" w:hAnsiTheme="majorHAnsi"/>
          <w:color w:val="E88E0A"/>
        </w:rPr>
        <w:t xml:space="preserve">  </w:t>
      </w:r>
      <w:r w:rsidRPr="00B2579B">
        <w:rPr>
          <w:rStyle w:val="st"/>
          <w:rFonts w:asciiTheme="majorHAnsi" w:hAnsiTheme="majorHAnsi"/>
          <w:color w:val="E88E0A"/>
        </w:rPr>
        <w:t xml:space="preserve"> T</w:t>
      </w:r>
      <w:r>
        <w:rPr>
          <w:rStyle w:val="st"/>
          <w:rFonts w:asciiTheme="majorHAnsi" w:hAnsiTheme="majorHAnsi"/>
          <w:color w:val="E88E0A"/>
        </w:rPr>
        <w:t xml:space="preserve"> </w:t>
      </w:r>
      <w:r w:rsidRPr="00B2579B">
        <w:rPr>
          <w:rStyle w:val="st"/>
          <w:rFonts w:asciiTheme="majorHAnsi" w:hAnsiTheme="majorHAnsi"/>
          <w:color w:val="E88E0A"/>
        </w:rPr>
        <w:t>H</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 xml:space="preserve"> W</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K</w:t>
      </w:r>
    </w:p>
    <w:p w14:paraId="5762BABB" w14:textId="77777777" w:rsidR="005A4FD6" w:rsidRPr="0043614C" w:rsidRDefault="001D6F85" w:rsidP="005A4FD6">
      <w:pPr>
        <w:spacing w:line="276" w:lineRule="auto"/>
        <w:jc w:val="center"/>
        <w:rPr>
          <w:rStyle w:val="st"/>
          <w:rFonts w:asciiTheme="majorHAnsi" w:hAnsiTheme="majorHAnsi"/>
          <w:sz w:val="4"/>
        </w:rPr>
      </w:pPr>
    </w:p>
    <w:p w14:paraId="01A26BEF" w14:textId="77777777" w:rsidR="005A4FD6" w:rsidRDefault="001D6F85" w:rsidP="005A4FD6">
      <w:pPr>
        <w:spacing w:line="276" w:lineRule="auto"/>
        <w:jc w:val="center"/>
        <w:rPr>
          <w:rStyle w:val="st"/>
          <w:rFonts w:asciiTheme="majorHAnsi" w:hAnsiTheme="majorHAnsi"/>
        </w:rPr>
      </w:pPr>
      <w:r>
        <w:rPr>
          <w:rFonts w:asciiTheme="majorHAnsi" w:hAnsiTheme="majorHAnsi"/>
          <w:noProof/>
        </w:rPr>
        <w:lastRenderedPageBreak/>
        <w:drawing>
          <wp:inline distT="0" distB="0" distL="0" distR="0" wp14:anchorId="5295DC32" wp14:editId="5A2D59E2">
            <wp:extent cx="868680" cy="64008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8680" cy="640080"/>
                    </a:xfrm>
                    <a:prstGeom prst="rect">
                      <a:avLst/>
                    </a:prstGeom>
                  </pic:spPr>
                </pic:pic>
              </a:graphicData>
            </a:graphic>
          </wp:inline>
        </w:drawing>
      </w:r>
    </w:p>
    <w:p w14:paraId="4F1354B0" w14:textId="77777777" w:rsidR="005A4FD6" w:rsidRPr="00234A75" w:rsidRDefault="001D6F85" w:rsidP="005A4FD6">
      <w:pPr>
        <w:spacing w:line="276" w:lineRule="auto"/>
        <w:jc w:val="center"/>
        <w:rPr>
          <w:rStyle w:val="st"/>
          <w:rFonts w:asciiTheme="majorHAnsi" w:hAnsiTheme="majorHAnsi"/>
          <w:i/>
          <w:sz w:val="36"/>
        </w:rPr>
      </w:pPr>
      <w:r w:rsidRPr="00234A75">
        <w:rPr>
          <w:rStyle w:val="st"/>
          <w:rFonts w:asciiTheme="majorHAnsi" w:hAnsiTheme="majorHAnsi"/>
          <w:i/>
          <w:sz w:val="36"/>
        </w:rPr>
        <w:t>“</w:t>
      </w:r>
      <w:r w:rsidRPr="00322A79">
        <w:rPr>
          <w:rStyle w:val="st"/>
          <w:rFonts w:asciiTheme="majorHAnsi" w:hAnsiTheme="majorHAnsi"/>
          <w:i/>
          <w:sz w:val="36"/>
        </w:rPr>
        <w:t xml:space="preserve">I look to the </w:t>
      </w:r>
      <w:r w:rsidRPr="00322A79">
        <w:rPr>
          <w:rStyle w:val="st"/>
          <w:rFonts w:asciiTheme="majorHAnsi" w:hAnsiTheme="majorHAnsi"/>
          <w:b/>
          <w:i/>
          <w:sz w:val="36"/>
        </w:rPr>
        <w:t>future</w:t>
      </w:r>
      <w:r w:rsidRPr="00322A79">
        <w:rPr>
          <w:rStyle w:val="st"/>
          <w:rFonts w:asciiTheme="majorHAnsi" w:hAnsiTheme="majorHAnsi"/>
          <w:i/>
          <w:sz w:val="36"/>
        </w:rPr>
        <w:t xml:space="preserve"> because that</w:t>
      </w:r>
      <w:r>
        <w:rPr>
          <w:rStyle w:val="st"/>
          <w:rFonts w:asciiTheme="majorHAnsi" w:hAnsiTheme="majorHAnsi"/>
          <w:i/>
          <w:sz w:val="36"/>
        </w:rPr>
        <w:t>’</w:t>
      </w:r>
      <w:r w:rsidRPr="00322A79">
        <w:rPr>
          <w:rStyle w:val="st"/>
          <w:rFonts w:asciiTheme="majorHAnsi" w:hAnsiTheme="majorHAnsi"/>
          <w:i/>
          <w:sz w:val="36"/>
        </w:rPr>
        <w:t>s where I</w:t>
      </w:r>
      <w:r>
        <w:rPr>
          <w:rStyle w:val="st"/>
          <w:rFonts w:asciiTheme="majorHAnsi" w:hAnsiTheme="majorHAnsi"/>
          <w:i/>
          <w:sz w:val="36"/>
        </w:rPr>
        <w:t>’</w:t>
      </w:r>
      <w:r w:rsidRPr="00322A79">
        <w:rPr>
          <w:rStyle w:val="st"/>
          <w:rFonts w:asciiTheme="majorHAnsi" w:hAnsiTheme="majorHAnsi"/>
          <w:i/>
          <w:sz w:val="36"/>
        </w:rPr>
        <w:t xml:space="preserve">m going to spend the </w:t>
      </w:r>
      <w:r w:rsidRPr="00322A79">
        <w:rPr>
          <w:rStyle w:val="st"/>
          <w:rFonts w:asciiTheme="majorHAnsi" w:hAnsiTheme="majorHAnsi"/>
          <w:b/>
          <w:i/>
          <w:sz w:val="36"/>
        </w:rPr>
        <w:t>rest of my life</w:t>
      </w:r>
      <w:r w:rsidRPr="004F6F29">
        <w:rPr>
          <w:rStyle w:val="st"/>
          <w:rFonts w:asciiTheme="majorHAnsi" w:hAnsiTheme="majorHAnsi"/>
          <w:i/>
          <w:sz w:val="36"/>
        </w:rPr>
        <w:t>.</w:t>
      </w:r>
      <w:r w:rsidRPr="00234A75">
        <w:rPr>
          <w:rStyle w:val="st"/>
          <w:rFonts w:asciiTheme="majorHAnsi" w:hAnsiTheme="majorHAnsi"/>
          <w:i/>
          <w:sz w:val="36"/>
        </w:rPr>
        <w:t>”</w:t>
      </w:r>
    </w:p>
    <w:p w14:paraId="33A4CBDE" w14:textId="77777777" w:rsidR="005A4FD6" w:rsidRPr="00552AA9" w:rsidRDefault="001D6F85" w:rsidP="005A4FD6">
      <w:pPr>
        <w:spacing w:line="276" w:lineRule="auto"/>
        <w:jc w:val="center"/>
        <w:rPr>
          <w:rStyle w:val="st"/>
          <w:rFonts w:asciiTheme="majorHAnsi" w:hAnsiTheme="majorHAnsi"/>
          <w:sz w:val="24"/>
        </w:rPr>
      </w:pPr>
      <w:r>
        <w:rPr>
          <w:rStyle w:val="st"/>
          <w:rFonts w:asciiTheme="majorHAnsi" w:hAnsiTheme="majorHAnsi"/>
          <w:i/>
          <w:color w:val="E88E0A"/>
        </w:rPr>
        <w:t>GEORGE BURNS</w:t>
      </w:r>
    </w:p>
    <w:p w14:paraId="542DC01D" w14:textId="77777777" w:rsidR="005A4FD6" w:rsidRPr="0043614C" w:rsidRDefault="001D6F85" w:rsidP="005A4FD6">
      <w:pPr>
        <w:spacing w:line="276" w:lineRule="auto"/>
        <w:jc w:val="center"/>
        <w:rPr>
          <w:rStyle w:val="st"/>
          <w:rFonts w:asciiTheme="majorHAnsi" w:hAnsiTheme="majorHAnsi"/>
          <w:i/>
          <w:color w:val="E88E0A"/>
          <w:sz w:val="4"/>
        </w:rPr>
      </w:pPr>
    </w:p>
    <w:p w14:paraId="7A3008C6" w14:textId="77777777" w:rsidR="005A4FD6" w:rsidRDefault="001D6F85" w:rsidP="005A4FD6">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18DE0646" wp14:editId="18A376BC">
            <wp:extent cx="5943600" cy="2743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14:paraId="1FCD97E1" w14:textId="77777777" w:rsidR="005A4FD6" w:rsidRPr="0043614C" w:rsidRDefault="001D6F85" w:rsidP="005A4FD6">
      <w:pPr>
        <w:spacing w:line="276" w:lineRule="auto"/>
        <w:rPr>
          <w:rStyle w:val="st"/>
          <w:rFonts w:asciiTheme="majorHAnsi" w:hAnsiTheme="majorHAnsi"/>
          <w:sz w:val="4"/>
        </w:rPr>
      </w:pPr>
    </w:p>
    <w:p w14:paraId="2D4867A2" w14:textId="77777777" w:rsidR="005A4FD6" w:rsidRPr="001162D1" w:rsidRDefault="001D6F85" w:rsidP="005A4FD6">
      <w:pPr>
        <w:spacing w:line="276" w:lineRule="auto"/>
        <w:jc w:val="center"/>
        <w:rPr>
          <w:rFonts w:asciiTheme="majorHAnsi" w:hAnsiTheme="majorHAnsi" w:cs="Verdana"/>
          <w:iCs/>
          <w:color w:val="646464"/>
          <w:spacing w:val="-4"/>
          <w:sz w:val="18"/>
          <w:szCs w:val="14"/>
        </w:rPr>
      </w:pPr>
      <w:r>
        <w:rPr>
          <w:rFonts w:asciiTheme="majorHAnsi" w:hAnsiTheme="majorHAnsi" w:cs="Verdana"/>
          <w:iCs/>
          <w:noProof/>
          <w:color w:val="646464"/>
          <w:spacing w:val="-4"/>
          <w:sz w:val="18"/>
          <w:szCs w:val="14"/>
        </w:rPr>
        <w:lastRenderedPageBreak/>
        <w:drawing>
          <wp:inline distT="0" distB="0" distL="0" distR="0" wp14:anchorId="520ED2D4" wp14:editId="1DBAE243">
            <wp:extent cx="5715000" cy="64556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ekly-commentary-tables.jpg"/>
                    <pic:cNvPicPr/>
                  </pic:nvPicPr>
                  <pic:blipFill>
                    <a:blip r:embed="rId7">
                      <a:extLst>
                        <a:ext uri="{28A0092B-C50C-407E-A947-70E740481C1C}">
                          <a14:useLocalDpi xmlns:a14="http://schemas.microsoft.com/office/drawing/2010/main" val="0"/>
                        </a:ext>
                      </a:extLst>
                    </a:blip>
                    <a:stretch>
                      <a:fillRect/>
                    </a:stretch>
                  </pic:blipFill>
                  <pic:spPr>
                    <a:xfrm>
                      <a:off x="0" y="0"/>
                      <a:ext cx="5715000" cy="6455664"/>
                    </a:xfrm>
                    <a:prstGeom prst="rect">
                      <a:avLst/>
                    </a:prstGeom>
                  </pic:spPr>
                </pic:pic>
              </a:graphicData>
            </a:graphic>
          </wp:inline>
        </w:drawing>
      </w:r>
    </w:p>
    <w:p w14:paraId="4DBC83F9" w14:textId="77777777" w:rsidR="005A4FD6" w:rsidRDefault="001D6F85" w:rsidP="005A4FD6">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2586F69D" wp14:editId="45AFA972">
            <wp:extent cx="5943600" cy="2743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14:paraId="541FC44B" w14:textId="77777777" w:rsidR="005A4FD6" w:rsidRPr="0043614C" w:rsidRDefault="001D6F85" w:rsidP="005A4FD6">
      <w:pPr>
        <w:spacing w:line="276" w:lineRule="auto"/>
        <w:jc w:val="center"/>
        <w:rPr>
          <w:rStyle w:val="st"/>
          <w:rFonts w:asciiTheme="majorHAnsi" w:hAnsiTheme="majorHAnsi"/>
          <w:color w:val="E88E0A"/>
          <w:sz w:val="4"/>
        </w:rPr>
      </w:pPr>
    </w:p>
    <w:p w14:paraId="61BA4D1B" w14:textId="77777777" w:rsidR="005A4FD6" w:rsidRPr="00B2579B" w:rsidRDefault="001D6F85" w:rsidP="005A4FD6">
      <w:pPr>
        <w:spacing w:line="276" w:lineRule="auto"/>
        <w:jc w:val="center"/>
        <w:rPr>
          <w:rStyle w:val="st"/>
          <w:rFonts w:asciiTheme="majorHAnsi" w:hAnsiTheme="majorHAnsi"/>
          <w:color w:val="E88E0A"/>
        </w:rPr>
      </w:pPr>
      <w:r>
        <w:rPr>
          <w:rStyle w:val="st"/>
          <w:rFonts w:asciiTheme="majorHAnsi" w:hAnsiTheme="majorHAnsi"/>
          <w:color w:val="E88E0A"/>
        </w:rPr>
        <w:t>T H E   W E E K L Y   R I D D L E</w:t>
      </w:r>
    </w:p>
    <w:p w14:paraId="432CF92C" w14:textId="77777777" w:rsidR="005A4FD6" w:rsidRPr="0043614C" w:rsidRDefault="001D6F85" w:rsidP="005A4FD6">
      <w:pPr>
        <w:spacing w:line="276" w:lineRule="auto"/>
        <w:jc w:val="center"/>
        <w:rPr>
          <w:rStyle w:val="st"/>
          <w:rFonts w:asciiTheme="majorHAnsi" w:hAnsiTheme="majorHAnsi"/>
          <w:sz w:val="4"/>
        </w:rPr>
      </w:pPr>
    </w:p>
    <w:p w14:paraId="2F5FEA32" w14:textId="77777777" w:rsidR="005A4FD6" w:rsidRDefault="001D6F85" w:rsidP="005A4FD6">
      <w:pPr>
        <w:spacing w:line="276" w:lineRule="auto"/>
        <w:jc w:val="center"/>
        <w:rPr>
          <w:rStyle w:val="st"/>
          <w:rFonts w:asciiTheme="majorHAnsi" w:hAnsiTheme="majorHAnsi"/>
        </w:rPr>
      </w:pPr>
      <w:r>
        <w:rPr>
          <w:rFonts w:asciiTheme="majorHAnsi" w:hAnsiTheme="majorHAnsi"/>
          <w:noProof/>
        </w:rPr>
        <w:lastRenderedPageBreak/>
        <w:drawing>
          <wp:inline distT="0" distB="0" distL="0" distR="0" wp14:anchorId="7F044E08" wp14:editId="63327E04">
            <wp:extent cx="771525" cy="949569"/>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8">
                      <a:extLst>
                        <a:ext uri="{28A0092B-C50C-407E-A947-70E740481C1C}">
                          <a14:useLocalDpi xmlns:a14="http://schemas.microsoft.com/office/drawing/2010/main" val="0"/>
                        </a:ext>
                      </a:extLst>
                    </a:blip>
                    <a:stretch>
                      <a:fillRect/>
                    </a:stretch>
                  </pic:blipFill>
                  <pic:spPr>
                    <a:xfrm>
                      <a:off x="0" y="0"/>
                      <a:ext cx="776035" cy="955119"/>
                    </a:xfrm>
                    <a:prstGeom prst="rect">
                      <a:avLst/>
                    </a:prstGeom>
                  </pic:spPr>
                </pic:pic>
              </a:graphicData>
            </a:graphic>
          </wp:inline>
        </w:drawing>
      </w:r>
    </w:p>
    <w:p w14:paraId="0DA85882" w14:textId="77777777" w:rsidR="005A4FD6" w:rsidRPr="00EA0505" w:rsidRDefault="001D6F85" w:rsidP="005A4FD6">
      <w:pPr>
        <w:spacing w:line="276" w:lineRule="auto"/>
        <w:jc w:val="center"/>
        <w:rPr>
          <w:rStyle w:val="st"/>
          <w:rFonts w:asciiTheme="majorHAnsi" w:hAnsiTheme="majorHAnsi"/>
          <w:b/>
          <w:i/>
          <w:sz w:val="36"/>
        </w:rPr>
      </w:pPr>
      <w:r w:rsidRPr="00322A79">
        <w:rPr>
          <w:rStyle w:val="st"/>
          <w:rFonts w:asciiTheme="majorHAnsi" w:hAnsiTheme="majorHAnsi"/>
          <w:i/>
          <w:sz w:val="36"/>
        </w:rPr>
        <w:t xml:space="preserve">I </w:t>
      </w:r>
      <w:r w:rsidRPr="00E7174E">
        <w:rPr>
          <w:rStyle w:val="st"/>
          <w:rFonts w:asciiTheme="majorHAnsi" w:hAnsiTheme="majorHAnsi"/>
          <w:b/>
          <w:i/>
          <w:sz w:val="36"/>
        </w:rPr>
        <w:t>follow</w:t>
      </w:r>
      <w:r w:rsidRPr="00322A79">
        <w:rPr>
          <w:rStyle w:val="st"/>
          <w:rFonts w:asciiTheme="majorHAnsi" w:hAnsiTheme="majorHAnsi"/>
          <w:i/>
          <w:sz w:val="36"/>
        </w:rPr>
        <w:t xml:space="preserve"> and </w:t>
      </w:r>
      <w:r w:rsidRPr="00E7174E">
        <w:rPr>
          <w:rStyle w:val="st"/>
          <w:rFonts w:asciiTheme="majorHAnsi" w:hAnsiTheme="majorHAnsi"/>
          <w:b/>
          <w:i/>
          <w:sz w:val="36"/>
        </w:rPr>
        <w:t>lead</w:t>
      </w:r>
      <w:r w:rsidRPr="00322A79">
        <w:rPr>
          <w:rStyle w:val="st"/>
          <w:rFonts w:asciiTheme="majorHAnsi" w:hAnsiTheme="majorHAnsi"/>
          <w:i/>
          <w:sz w:val="36"/>
        </w:rPr>
        <w:t xml:space="preserve"> as you pass. Dress yourself in black</w:t>
      </w:r>
      <w:r>
        <w:rPr>
          <w:rStyle w:val="st"/>
          <w:rFonts w:asciiTheme="majorHAnsi" w:hAnsiTheme="majorHAnsi"/>
          <w:i/>
          <w:sz w:val="36"/>
        </w:rPr>
        <w:t>,</w:t>
      </w:r>
      <w:r w:rsidRPr="00322A79">
        <w:rPr>
          <w:rStyle w:val="st"/>
          <w:rFonts w:asciiTheme="majorHAnsi" w:hAnsiTheme="majorHAnsi"/>
          <w:i/>
          <w:sz w:val="36"/>
        </w:rPr>
        <w:t xml:space="preserve"> my darkness </w:t>
      </w:r>
      <w:r w:rsidRPr="00E7174E">
        <w:rPr>
          <w:rStyle w:val="st"/>
          <w:rFonts w:asciiTheme="majorHAnsi" w:hAnsiTheme="majorHAnsi"/>
          <w:b/>
          <w:i/>
          <w:sz w:val="36"/>
        </w:rPr>
        <w:t>lasts</w:t>
      </w:r>
      <w:r w:rsidRPr="00322A79">
        <w:rPr>
          <w:rStyle w:val="st"/>
          <w:rFonts w:asciiTheme="majorHAnsi" w:hAnsiTheme="majorHAnsi"/>
          <w:i/>
          <w:sz w:val="36"/>
        </w:rPr>
        <w:t xml:space="preserve">. I </w:t>
      </w:r>
      <w:r w:rsidRPr="00E7174E">
        <w:rPr>
          <w:rStyle w:val="st"/>
          <w:rFonts w:asciiTheme="majorHAnsi" w:hAnsiTheme="majorHAnsi"/>
          <w:b/>
          <w:i/>
          <w:sz w:val="36"/>
        </w:rPr>
        <w:t>flee</w:t>
      </w:r>
      <w:r w:rsidRPr="00322A79">
        <w:rPr>
          <w:rStyle w:val="st"/>
          <w:rFonts w:asciiTheme="majorHAnsi" w:hAnsiTheme="majorHAnsi"/>
          <w:i/>
          <w:sz w:val="36"/>
        </w:rPr>
        <w:t xml:space="preserve"> the light</w:t>
      </w:r>
      <w:r>
        <w:rPr>
          <w:rStyle w:val="st"/>
          <w:rFonts w:asciiTheme="majorHAnsi" w:hAnsiTheme="majorHAnsi"/>
          <w:i/>
          <w:sz w:val="36"/>
        </w:rPr>
        <w:t>,</w:t>
      </w:r>
      <w:r w:rsidRPr="00322A79">
        <w:rPr>
          <w:rStyle w:val="st"/>
          <w:rFonts w:asciiTheme="majorHAnsi" w:hAnsiTheme="majorHAnsi"/>
          <w:i/>
          <w:sz w:val="36"/>
        </w:rPr>
        <w:t xml:space="preserve"> but without the sun</w:t>
      </w:r>
      <w:r>
        <w:rPr>
          <w:rStyle w:val="st"/>
          <w:rFonts w:asciiTheme="majorHAnsi" w:hAnsiTheme="majorHAnsi"/>
          <w:i/>
          <w:sz w:val="36"/>
        </w:rPr>
        <w:t>, y</w:t>
      </w:r>
      <w:r w:rsidRPr="00322A79">
        <w:rPr>
          <w:rStyle w:val="st"/>
          <w:rFonts w:asciiTheme="majorHAnsi" w:hAnsiTheme="majorHAnsi"/>
          <w:i/>
          <w:sz w:val="36"/>
        </w:rPr>
        <w:t>our view of me would be gone</w:t>
      </w:r>
      <w:r>
        <w:rPr>
          <w:rStyle w:val="st"/>
          <w:rFonts w:asciiTheme="majorHAnsi" w:hAnsiTheme="majorHAnsi"/>
          <w:i/>
          <w:sz w:val="36"/>
        </w:rPr>
        <w:t>. Now tell me, what am I</w:t>
      </w:r>
      <w:r w:rsidRPr="003B2B01">
        <w:rPr>
          <w:rStyle w:val="st"/>
          <w:rFonts w:asciiTheme="majorHAnsi" w:hAnsiTheme="majorHAnsi"/>
          <w:i/>
          <w:sz w:val="36"/>
        </w:rPr>
        <w:t>?</w:t>
      </w:r>
    </w:p>
    <w:p w14:paraId="0E582CA0" w14:textId="77777777" w:rsidR="005A4FD6" w:rsidRPr="0043614C" w:rsidRDefault="001D6F85" w:rsidP="005A4FD6">
      <w:pPr>
        <w:spacing w:line="276" w:lineRule="auto"/>
        <w:jc w:val="center"/>
        <w:rPr>
          <w:rStyle w:val="st"/>
          <w:rFonts w:asciiTheme="majorHAnsi" w:hAnsiTheme="majorHAnsi"/>
          <w:i/>
          <w:color w:val="A6A6A6" w:themeColor="background1" w:themeShade="A6"/>
          <w:sz w:val="4"/>
        </w:rPr>
      </w:pPr>
    </w:p>
    <w:p w14:paraId="67B4AED8" w14:textId="77777777" w:rsidR="005A4FD6" w:rsidRPr="001162D1" w:rsidRDefault="001D6F85" w:rsidP="005A4FD6">
      <w:pPr>
        <w:spacing w:line="276" w:lineRule="auto"/>
        <w:jc w:val="center"/>
        <w:rPr>
          <w:rStyle w:val="st"/>
          <w:rFonts w:asciiTheme="majorHAnsi" w:hAnsiTheme="majorHAnsi"/>
          <w:i/>
          <w:color w:val="646464"/>
        </w:rPr>
      </w:pPr>
      <w:r w:rsidRPr="001162D1">
        <w:rPr>
          <w:rStyle w:val="st"/>
          <w:rFonts w:asciiTheme="majorHAnsi" w:hAnsiTheme="majorHAnsi"/>
          <w:i/>
          <w:color w:val="646464"/>
        </w:rPr>
        <w:t xml:space="preserve">LAST WEEK’S RIDDLE: </w:t>
      </w:r>
      <w:r w:rsidRPr="00322A79">
        <w:rPr>
          <w:rStyle w:val="st"/>
          <w:rFonts w:asciiTheme="majorHAnsi" w:hAnsiTheme="majorHAnsi"/>
          <w:i/>
          <w:color w:val="646464"/>
        </w:rPr>
        <w:t xml:space="preserve">Two children are born in the same hospital, on the same year, on the same day, </w:t>
      </w:r>
      <w:r w:rsidRPr="00322A79">
        <w:rPr>
          <w:rStyle w:val="st"/>
          <w:rFonts w:asciiTheme="majorHAnsi" w:hAnsiTheme="majorHAnsi"/>
          <w:i/>
          <w:color w:val="646464"/>
        </w:rPr>
        <w:t>and have the same father and mother … but they are not twins. How is this possible</w:t>
      </w:r>
      <w:r w:rsidRPr="001162D1">
        <w:rPr>
          <w:rStyle w:val="st"/>
          <w:rFonts w:asciiTheme="majorHAnsi" w:hAnsiTheme="majorHAnsi"/>
          <w:i/>
          <w:color w:val="646464"/>
        </w:rPr>
        <w:t>?</w:t>
      </w:r>
    </w:p>
    <w:p w14:paraId="19A48191" w14:textId="77777777" w:rsidR="005A4FD6" w:rsidRPr="001162D1" w:rsidRDefault="001D6F85" w:rsidP="005A4FD6">
      <w:pPr>
        <w:spacing w:line="276" w:lineRule="auto"/>
        <w:jc w:val="center"/>
        <w:rPr>
          <w:rStyle w:val="st"/>
          <w:rFonts w:asciiTheme="majorHAnsi" w:hAnsiTheme="majorHAnsi"/>
          <w:i/>
          <w:color w:val="646464"/>
        </w:rPr>
      </w:pPr>
      <w:r w:rsidRPr="001162D1">
        <w:rPr>
          <w:rStyle w:val="st"/>
          <w:rFonts w:asciiTheme="majorHAnsi" w:hAnsiTheme="majorHAnsi"/>
          <w:i/>
          <w:color w:val="646464"/>
        </w:rPr>
        <w:t xml:space="preserve">ANSWER: </w:t>
      </w:r>
      <w:r w:rsidRPr="00322A79">
        <w:rPr>
          <w:rStyle w:val="st"/>
          <w:rFonts w:asciiTheme="majorHAnsi" w:hAnsiTheme="majorHAnsi"/>
          <w:i/>
          <w:color w:val="646464"/>
        </w:rPr>
        <w:t>They are triplets (or quadruplets, etc.)</w:t>
      </w:r>
      <w:r>
        <w:rPr>
          <w:rStyle w:val="st"/>
          <w:rFonts w:asciiTheme="majorHAnsi" w:hAnsiTheme="majorHAnsi"/>
          <w:i/>
          <w:color w:val="646464"/>
        </w:rPr>
        <w:t>.</w:t>
      </w:r>
    </w:p>
    <w:p w14:paraId="570B5D22" w14:textId="77777777" w:rsidR="005A4FD6" w:rsidRPr="0043614C" w:rsidRDefault="001D6F85" w:rsidP="005A4FD6">
      <w:pPr>
        <w:spacing w:line="276" w:lineRule="auto"/>
        <w:jc w:val="center"/>
        <w:rPr>
          <w:rStyle w:val="st"/>
          <w:rFonts w:asciiTheme="majorHAnsi" w:hAnsiTheme="majorHAnsi"/>
          <w:i/>
          <w:color w:val="A6A6A6" w:themeColor="background1" w:themeShade="A6"/>
          <w:sz w:val="4"/>
        </w:rPr>
      </w:pPr>
    </w:p>
    <w:p w14:paraId="6A00C9CD" w14:textId="77777777" w:rsidR="005A4FD6" w:rsidRDefault="001D6F85" w:rsidP="005A4FD6">
      <w:pPr>
        <w:spacing w:line="276" w:lineRule="auto"/>
        <w:jc w:val="center"/>
        <w:rPr>
          <w:rStyle w:val="st"/>
          <w:rFonts w:asciiTheme="majorHAnsi" w:hAnsiTheme="majorHAnsi"/>
          <w:i/>
          <w:color w:val="A6A6A6" w:themeColor="background1" w:themeShade="A6"/>
        </w:rPr>
      </w:pPr>
      <w:r w:rsidRPr="004A2938">
        <w:rPr>
          <w:rFonts w:asciiTheme="majorHAnsi" w:hAnsiTheme="majorHAnsi"/>
          <w:noProof/>
          <w:sz w:val="10"/>
        </w:rPr>
        <w:drawing>
          <wp:inline distT="0" distB="0" distL="0" distR="0" wp14:anchorId="23195C10" wp14:editId="1EED87EA">
            <wp:extent cx="5852160" cy="268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852160" cy="26885"/>
                    </a:xfrm>
                    <a:prstGeom prst="rect">
                      <a:avLst/>
                    </a:prstGeom>
                    <a:noFill/>
                    <a:ln>
                      <a:noFill/>
                    </a:ln>
                  </pic:spPr>
                </pic:pic>
              </a:graphicData>
            </a:graphic>
          </wp:inline>
        </w:drawing>
      </w:r>
    </w:p>
    <w:p w14:paraId="3B4A9F41" w14:textId="77777777" w:rsidR="005A4FD6" w:rsidRPr="0043614C" w:rsidRDefault="001D6F85" w:rsidP="005A4FD6">
      <w:pPr>
        <w:spacing w:line="276" w:lineRule="auto"/>
        <w:rPr>
          <w:rFonts w:asciiTheme="majorHAnsi" w:hAnsiTheme="majorHAnsi"/>
          <w:color w:val="A6A6A6" w:themeColor="background1" w:themeShade="A6"/>
          <w:sz w:val="4"/>
          <w:szCs w:val="20"/>
        </w:rPr>
      </w:pPr>
    </w:p>
    <w:p w14:paraId="12F3431A" w14:textId="77777777" w:rsidR="005A4FD6" w:rsidRPr="0043614C" w:rsidRDefault="001D6F85" w:rsidP="005A4FD6">
      <w:pPr>
        <w:spacing w:line="276" w:lineRule="auto"/>
        <w:jc w:val="center"/>
        <w:rPr>
          <w:rFonts w:asciiTheme="majorHAnsi" w:hAnsiTheme="majorHAnsi" w:cs="Times New Roman"/>
          <w:sz w:val="6"/>
          <w:szCs w:val="32"/>
        </w:rPr>
      </w:pPr>
      <w:r w:rsidRPr="006E3EBF">
        <w:rPr>
          <w:rFonts w:asciiTheme="majorHAnsi" w:hAnsiTheme="majorHAnsi" w:cs="Times New Roman"/>
          <w:b/>
          <w:sz w:val="24"/>
          <w:szCs w:val="32"/>
        </w:rPr>
        <w:t>Know someone who could us</w:t>
      </w:r>
      <w:r w:rsidRPr="006E3EBF">
        <w:rPr>
          <w:rFonts w:asciiTheme="majorHAnsi" w:hAnsiTheme="majorHAnsi" w:cs="Times New Roman"/>
          <w:b/>
          <w:sz w:val="24"/>
          <w:szCs w:val="32"/>
        </w:rPr>
        <w:t xml:space="preserve">e information like this? </w:t>
      </w:r>
      <w:r>
        <w:rPr>
          <w:rFonts w:asciiTheme="majorHAnsi" w:hAnsiTheme="majorHAnsi" w:cs="Times New Roman"/>
          <w:b/>
          <w:sz w:val="24"/>
          <w:szCs w:val="32"/>
        </w:rPr>
        <w:br/>
      </w:r>
      <w:r>
        <w:rPr>
          <w:rFonts w:asciiTheme="majorHAnsi" w:hAnsiTheme="majorHAnsi" w:cs="Times New Roman"/>
          <w:sz w:val="24"/>
          <w:szCs w:val="32"/>
        </w:rPr>
        <w:t>Please feel free to send us their contact information via phone or email. (Don’t worry – we’ll request their permission before adding them to our mailing list.)</w:t>
      </w:r>
    </w:p>
    <w:p w14:paraId="1961E5A9" w14:textId="77777777" w:rsidR="00237981" w:rsidRDefault="001D6F85" w:rsidP="00571E5C">
      <w:pPr>
        <w:spacing w:line="276" w:lineRule="auto"/>
        <w:jc w:val="center"/>
        <w:rPr>
          <w:rFonts w:asciiTheme="majorHAnsi" w:hAnsiTheme="majorHAnsi"/>
          <w:color w:val="A6A6A6" w:themeColor="background1" w:themeShade="A6"/>
          <w:sz w:val="20"/>
          <w:szCs w:val="20"/>
        </w:rPr>
      </w:pPr>
      <w:r w:rsidRPr="004A2938">
        <w:rPr>
          <w:rFonts w:asciiTheme="majorHAnsi" w:hAnsiTheme="majorHAnsi"/>
          <w:noProof/>
          <w:sz w:val="10"/>
        </w:rPr>
        <w:drawing>
          <wp:inline distT="0" distB="0" distL="0" distR="0" wp14:anchorId="1983D508" wp14:editId="71905025">
            <wp:extent cx="5852160" cy="2667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852160" cy="26670"/>
                    </a:xfrm>
                    <a:prstGeom prst="rect">
                      <a:avLst/>
                    </a:prstGeom>
                    <a:noFill/>
                    <a:ln>
                      <a:noFill/>
                    </a:ln>
                  </pic:spPr>
                </pic:pic>
              </a:graphicData>
            </a:graphic>
          </wp:inline>
        </w:drawing>
      </w:r>
    </w:p>
    <w:p w14:paraId="5BB4341F" w14:textId="77777777" w:rsidR="00EA0505" w:rsidRPr="0043614C" w:rsidRDefault="001D6F85" w:rsidP="00571E5C">
      <w:pPr>
        <w:spacing w:line="276" w:lineRule="auto"/>
        <w:jc w:val="both"/>
        <w:rPr>
          <w:rFonts w:asciiTheme="majorHAnsi" w:hAnsiTheme="majorHAnsi"/>
          <w:color w:val="A6A6A6" w:themeColor="background1" w:themeShade="A6"/>
          <w:sz w:val="2"/>
          <w:szCs w:val="16"/>
        </w:rPr>
      </w:pPr>
    </w:p>
    <w:p w14:paraId="4F3D4293" w14:textId="77777777" w:rsidR="001D6F85" w:rsidRDefault="001D6F85" w:rsidP="001D6F85">
      <w:pPr>
        <w:pStyle w:val="BasicParagraph"/>
        <w:suppressAutoHyphens/>
        <w:spacing w:line="240" w:lineRule="auto"/>
        <w:rPr>
          <w:rFonts w:ascii="Arial Narrow" w:hAnsi="Arial Narrow" w:cs="TimesNewRomanPSMT"/>
          <w:sz w:val="16"/>
          <w:szCs w:val="16"/>
        </w:rPr>
      </w:pPr>
      <w:r>
        <w:rPr>
          <w:rFonts w:ascii="Arial Narrow" w:hAnsi="Arial Narrow" w:cs="TimesNewRomanPSMT"/>
          <w:sz w:val="16"/>
          <w:szCs w:val="16"/>
        </w:rPr>
        <w:t>Chris Hass, Jeff Caufield and Chad Perkins offer securities through Parkland Securities, LLC. Member FINRA/SIPC. Investment advisory representatives offer investment advisory services through Sigma Planning Corporation, a registered investment advisor. Corvus Capital, LLC is an independently owned company located at 2950 Breckenridge Lane, Suite 6, Louisville, KY 40220. Phone (502) 451-6363; Fax (502) 451-6364</w:t>
      </w:r>
    </w:p>
    <w:p w14:paraId="7C2FD312" w14:textId="77777777" w:rsidR="001D6F85" w:rsidRDefault="001D6F85" w:rsidP="001D6F85">
      <w:pPr>
        <w:widowControl w:val="0"/>
        <w:autoSpaceDE w:val="0"/>
        <w:autoSpaceDN w:val="0"/>
        <w:adjustRightInd w:val="0"/>
        <w:ind w:left="720"/>
        <w:rPr>
          <w:rFonts w:ascii="Arial Narrow" w:hAnsi="Arial Narrow" w:cs="Calibri"/>
          <w:sz w:val="16"/>
          <w:szCs w:val="16"/>
        </w:rPr>
      </w:pPr>
      <w:r>
        <w:rPr>
          <w:rFonts w:ascii="Arial Narrow" w:hAnsi="Arial Narrow" w:cs="Arial Narrow"/>
          <w:sz w:val="16"/>
          <w:szCs w:val="16"/>
        </w:rPr>
        <w:t> </w:t>
      </w:r>
      <w:r>
        <w:rPr>
          <w:rFonts w:ascii="Arial Narrow" w:hAnsi="Arial Narrow" w:cs="Arial Narrow"/>
          <w:color w:val="595A5E"/>
          <w:sz w:val="16"/>
          <w:szCs w:val="16"/>
        </w:rPr>
        <w:t> </w:t>
      </w:r>
    </w:p>
    <w:p w14:paraId="64345F6E" w14:textId="71F04A41" w:rsidR="00613524" w:rsidRDefault="001D6F85" w:rsidP="00E476E1">
      <w:pPr>
        <w:spacing w:line="276" w:lineRule="auto"/>
        <w:jc w:val="both"/>
        <w:rPr>
          <w:rFonts w:asciiTheme="majorHAnsi" w:hAnsiTheme="majorHAnsi" w:cs="Arial"/>
          <w:color w:val="646464"/>
          <w:sz w:val="16"/>
          <w:szCs w:val="16"/>
        </w:rPr>
      </w:pPr>
      <w:bookmarkStart w:id="1" w:name="_GoBack"/>
      <w:bookmarkEnd w:id="1"/>
      <w:r w:rsidRPr="001162D1">
        <w:rPr>
          <w:rFonts w:asciiTheme="majorHAnsi" w:hAnsiTheme="majorHAnsi" w:cs="Arial"/>
          <w:color w:val="646464"/>
          <w:sz w:val="16"/>
          <w:szCs w:val="16"/>
        </w:rPr>
        <w:t>This material was prepared by MarketingPro, Inc., and does not necessarily represent the views of the presenting party, nor their affiliates. The information herein has been derived from sources believed to be accurate. Please note - investing involves ris</w:t>
      </w:r>
      <w:r w:rsidRPr="001162D1">
        <w:rPr>
          <w:rFonts w:asciiTheme="majorHAnsi" w:hAnsiTheme="majorHAnsi" w:cs="Arial"/>
          <w:color w:val="646464"/>
          <w:sz w:val="16"/>
          <w:szCs w:val="16"/>
        </w:rPr>
        <w:t>k, and past performance is no guarantee of future results. Investments will fluctuate and when redeemed may be worth more or less than when originally invested. This information should not be construed as investment, tax or legal advice and may not be reli</w:t>
      </w:r>
      <w:r w:rsidRPr="001162D1">
        <w:rPr>
          <w:rFonts w:asciiTheme="majorHAnsi" w:hAnsiTheme="majorHAnsi" w:cs="Arial"/>
          <w:color w:val="646464"/>
          <w:sz w:val="16"/>
          <w:szCs w:val="16"/>
        </w:rPr>
        <w:t>ed on for the purpose of avoiding any Federal tax penalty. This is neither a solicitation nor recommendation to purchase or sell any investment or insurance product or service, and should not be relied upon as such. All market indices discussed are unmanag</w:t>
      </w:r>
      <w:r w:rsidRPr="001162D1">
        <w:rPr>
          <w:rFonts w:asciiTheme="majorHAnsi" w:hAnsiTheme="majorHAnsi" w:cs="Arial"/>
          <w:color w:val="646464"/>
          <w:sz w:val="16"/>
          <w:szCs w:val="16"/>
        </w:rPr>
        <w:t>ed and are not illustrative of any particular investment. Indices do not incur management fees, costs and expenses, and cannot be invested into directly. All economic and performance data is historical and not indicative of future results. The Dow Jones In</w:t>
      </w:r>
      <w:r w:rsidRPr="001162D1">
        <w:rPr>
          <w:rFonts w:asciiTheme="majorHAnsi" w:hAnsiTheme="majorHAnsi" w:cs="Arial"/>
          <w:color w:val="646464"/>
          <w:sz w:val="16"/>
          <w:szCs w:val="16"/>
        </w:rPr>
        <w:t>dustrial Average is a price-weighted index of 30 actively traded blue-chip stocks. The NASDAQ Composite Index is a market-weighted index of all over-the-counter common stocks traded on the National Association of Securities Dealers Automated Quotation Syst</w:t>
      </w:r>
      <w:r w:rsidRPr="001162D1">
        <w:rPr>
          <w:rFonts w:asciiTheme="majorHAnsi" w:hAnsiTheme="majorHAnsi" w:cs="Arial"/>
          <w:color w:val="646464"/>
          <w:sz w:val="16"/>
          <w:szCs w:val="16"/>
        </w:rPr>
        <w:t xml:space="preserve">em. The Standard &amp; Poor's 500 (S&amp;P 500) is a market-cap weighted index composed of the common stocks of 500 leading companies in leading industries of the U.S. economy. </w:t>
      </w:r>
      <w:r w:rsidRPr="00265105">
        <w:rPr>
          <w:rFonts w:asciiTheme="majorHAnsi" w:hAnsiTheme="majorHAnsi" w:cs="Arial"/>
          <w:color w:val="646464"/>
          <w:sz w:val="16"/>
          <w:szCs w:val="16"/>
        </w:rPr>
        <w:t>The MSCI EAFE Index is a stock market index that is designed to measure the equity mark</w:t>
      </w:r>
      <w:r w:rsidRPr="00265105">
        <w:rPr>
          <w:rFonts w:asciiTheme="majorHAnsi" w:hAnsiTheme="majorHAnsi" w:cs="Arial"/>
          <w:color w:val="646464"/>
          <w:sz w:val="16"/>
          <w:szCs w:val="16"/>
        </w:rPr>
        <w:t xml:space="preserve">et performance of developed markets outside of the U.S. </w:t>
      </w:r>
      <w:r>
        <w:rPr>
          <w:rFonts w:asciiTheme="majorHAnsi" w:hAnsiTheme="majorHAnsi" w:cs="Arial"/>
          <w:color w:val="646464"/>
          <w:sz w:val="16"/>
          <w:szCs w:val="16"/>
        </w:rPr>
        <w:t>and</w:t>
      </w:r>
      <w:r w:rsidRPr="00265105">
        <w:rPr>
          <w:rFonts w:asciiTheme="majorHAnsi" w:hAnsiTheme="majorHAnsi" w:cs="Arial"/>
          <w:color w:val="646464"/>
          <w:sz w:val="16"/>
          <w:szCs w:val="16"/>
        </w:rPr>
        <w:t xml:space="preserve"> Canada.</w:t>
      </w:r>
      <w:r>
        <w:rPr>
          <w:rFonts w:asciiTheme="majorHAnsi" w:hAnsiTheme="majorHAnsi" w:cs="Arial"/>
          <w:color w:val="646464"/>
          <w:sz w:val="16"/>
          <w:szCs w:val="16"/>
        </w:rPr>
        <w:t xml:space="preserve"> </w:t>
      </w:r>
      <w:r w:rsidRPr="001162D1">
        <w:rPr>
          <w:rFonts w:asciiTheme="majorHAnsi" w:hAnsiTheme="majorHAnsi" w:cs="Arial"/>
          <w:color w:val="646464"/>
          <w:sz w:val="16"/>
          <w:szCs w:val="16"/>
        </w:rPr>
        <w:t>NYSE Group, Inc. (NYSE:NYX) operates two securities exchanges: the New York Stock Exchange (the “NYSE”) and NYSE Arca (formerly known as the Archipelago Exchange, or ArcaEx®, and the Pacif</w:t>
      </w:r>
      <w:r w:rsidRPr="001162D1">
        <w:rPr>
          <w:rFonts w:asciiTheme="majorHAnsi" w:hAnsiTheme="majorHAnsi" w:cs="Arial"/>
          <w:color w:val="646464"/>
          <w:sz w:val="16"/>
          <w:szCs w:val="16"/>
        </w:rPr>
        <w:t xml:space="preserve">ic Exchange). NYSE Group is a leading provider of securities listing, trading and market data products and services. The New York Mercantile Exchange, Inc. (NYMEX) is the world's largest physical commodity futures exchange and the preeminent trading forum </w:t>
      </w:r>
      <w:r w:rsidRPr="001162D1">
        <w:rPr>
          <w:rFonts w:asciiTheme="majorHAnsi" w:hAnsiTheme="majorHAnsi" w:cs="Arial"/>
          <w:color w:val="646464"/>
          <w:sz w:val="16"/>
          <w:szCs w:val="16"/>
        </w:rPr>
        <w:t>for energy and precious metals, with trading conducted through two divisions – the NYMEX Division, home to the energy, platinum, and palladium markets, and the COMEX Division, on which all other metals trade. Additional risks are associated with internatio</w:t>
      </w:r>
      <w:r w:rsidRPr="001162D1">
        <w:rPr>
          <w:rFonts w:asciiTheme="majorHAnsi" w:hAnsiTheme="majorHAnsi" w:cs="Arial"/>
          <w:color w:val="646464"/>
          <w:sz w:val="16"/>
          <w:szCs w:val="16"/>
        </w:rPr>
        <w:t>nal investing, such as currency fluctuations, political and economic instability and differences in accounting standards. This material represents an assessment of the market environment at a specific point in time and is not intended to be a forecast of f</w:t>
      </w:r>
      <w:r w:rsidRPr="001162D1">
        <w:rPr>
          <w:rFonts w:asciiTheme="majorHAnsi" w:hAnsiTheme="majorHAnsi" w:cs="Arial"/>
          <w:color w:val="646464"/>
          <w:sz w:val="16"/>
          <w:szCs w:val="16"/>
        </w:rPr>
        <w:t>uture events, or a guarantee of future results. MarketingPro, Inc. is not affiliated with any person or firm that may be providing this information to you. The publisher is not engaged in rendering legal, accounting or other professional services. If assis</w:t>
      </w:r>
      <w:r w:rsidRPr="001162D1">
        <w:rPr>
          <w:rFonts w:asciiTheme="majorHAnsi" w:hAnsiTheme="majorHAnsi" w:cs="Arial"/>
          <w:color w:val="646464"/>
          <w:sz w:val="16"/>
          <w:szCs w:val="16"/>
        </w:rPr>
        <w:t>tance is needed, the reader is advised to engage the services of a competent professional.</w:t>
      </w:r>
    </w:p>
    <w:p w14:paraId="483DE0D1" w14:textId="77777777" w:rsidR="00E7174E" w:rsidRPr="002543AC" w:rsidRDefault="001D6F85" w:rsidP="00E7174E">
      <w:pPr>
        <w:spacing w:line="276" w:lineRule="auto"/>
        <w:rPr>
          <w:rFonts w:asciiTheme="majorHAnsi" w:hAnsiTheme="majorHAnsi" w:cs="Arial"/>
          <w:color w:val="646464"/>
          <w:sz w:val="16"/>
          <w:szCs w:val="16"/>
        </w:rPr>
      </w:pPr>
      <w:bookmarkStart w:id="2" w:name="_Hlk2950709"/>
      <w:bookmarkStart w:id="3" w:name="_Hlk5367224"/>
      <w:bookmarkStart w:id="4" w:name="_Hlk1133051"/>
      <w:r w:rsidRPr="002543AC">
        <w:rPr>
          <w:rFonts w:asciiTheme="majorHAnsi" w:hAnsiTheme="majorHAnsi" w:cs="Arial"/>
          <w:color w:val="646464"/>
          <w:sz w:val="16"/>
          <w:szCs w:val="16"/>
        </w:rPr>
        <w:lastRenderedPageBreak/>
        <w:t>CITATIONS:</w:t>
      </w:r>
    </w:p>
    <w:p w14:paraId="08E6944F" w14:textId="77777777" w:rsidR="00E7174E" w:rsidRDefault="001D6F85" w:rsidP="00E7174E">
      <w:pPr>
        <w:spacing w:after="0" w:line="240" w:lineRule="auto"/>
        <w:rPr>
          <w:noProof/>
        </w:rPr>
      </w:pPr>
      <w:bookmarkStart w:id="5" w:name="_Hlk7787319"/>
      <w:r>
        <w:rPr>
          <w:rFonts w:asciiTheme="majorHAnsi" w:hAnsiTheme="majorHAnsi" w:cs="Calibri"/>
          <w:color w:val="767171" w:themeColor="background2" w:themeShade="80"/>
          <w:spacing w:val="-4"/>
          <w:sz w:val="16"/>
          <w:szCs w:val="16"/>
        </w:rPr>
        <w:t>1</w:t>
      </w:r>
      <w:r>
        <w:rPr>
          <w:rFonts w:asciiTheme="majorHAnsi" w:hAnsiTheme="majorHAnsi" w:cs="Arial"/>
          <w:color w:val="767171" w:themeColor="background2" w:themeShade="80"/>
          <w:sz w:val="16"/>
        </w:rPr>
        <w:t xml:space="preserve"> </w:t>
      </w:r>
      <w:r w:rsidRPr="008E589A">
        <w:rPr>
          <w:rFonts w:asciiTheme="majorHAnsi" w:hAnsiTheme="majorHAnsi" w:cs="Arial"/>
          <w:color w:val="767171" w:themeColor="background2" w:themeShade="80"/>
          <w:sz w:val="16"/>
        </w:rPr>
        <w:t xml:space="preserve">- </w:t>
      </w:r>
      <w:bookmarkStart w:id="6" w:name="_Hlk8391553"/>
      <w:r w:rsidRPr="009C6AE7">
        <w:rPr>
          <w:rFonts w:asciiTheme="majorHAnsi" w:hAnsiTheme="majorHAnsi" w:cs="Arial"/>
          <w:color w:val="767171" w:themeColor="background2" w:themeShade="80"/>
          <w:sz w:val="16"/>
        </w:rPr>
        <w:t>wsj.com/market-data</w:t>
      </w:r>
      <w:r w:rsidRPr="00B64741">
        <w:rPr>
          <w:rFonts w:asciiTheme="majorHAnsi" w:hAnsiTheme="majorHAnsi" w:cs="Arial"/>
          <w:color w:val="767171" w:themeColor="background2" w:themeShade="80"/>
          <w:sz w:val="16"/>
        </w:rPr>
        <w:t xml:space="preserve"> </w:t>
      </w:r>
      <w:bookmarkEnd w:id="6"/>
      <w:r w:rsidRPr="008E589A">
        <w:rPr>
          <w:rFonts w:asciiTheme="majorHAnsi" w:hAnsiTheme="majorHAnsi" w:cs="Arial"/>
          <w:color w:val="767171" w:themeColor="background2" w:themeShade="80"/>
          <w:sz w:val="16"/>
        </w:rPr>
        <w:t>[</w:t>
      </w:r>
      <w:r>
        <w:rPr>
          <w:rFonts w:asciiTheme="majorHAnsi" w:hAnsiTheme="majorHAnsi" w:cs="Arial"/>
          <w:color w:val="767171" w:themeColor="background2" w:themeShade="80"/>
          <w:sz w:val="16"/>
        </w:rPr>
        <w:t>11/29</w:t>
      </w:r>
      <w:r w:rsidRPr="008E589A">
        <w:rPr>
          <w:rFonts w:asciiTheme="majorHAnsi" w:hAnsiTheme="majorHAnsi" w:cs="Arial"/>
          <w:color w:val="767171" w:themeColor="background2" w:themeShade="80"/>
          <w:sz w:val="16"/>
        </w:rPr>
        <w:t>/19]</w:t>
      </w:r>
      <w:r w:rsidRPr="00A17958">
        <w:rPr>
          <w:noProof/>
        </w:rPr>
        <w:t xml:space="preserve"> </w:t>
      </w:r>
      <w:r w:rsidRPr="002B461B">
        <w:rPr>
          <w:noProof/>
        </w:rPr>
        <w:t xml:space="preserve">  </w:t>
      </w:r>
    </w:p>
    <w:p w14:paraId="10D46123" w14:textId="77777777" w:rsidR="00E7174E" w:rsidRDefault="001D6F85" w:rsidP="00E7174E">
      <w:pPr>
        <w:spacing w:after="0" w:line="240" w:lineRule="auto"/>
        <w:rPr>
          <w:rFonts w:asciiTheme="majorHAnsi" w:hAnsiTheme="majorHAnsi" w:cs="Calibri"/>
          <w:color w:val="767171" w:themeColor="background2" w:themeShade="80"/>
          <w:sz w:val="16"/>
          <w:szCs w:val="16"/>
        </w:rPr>
      </w:pPr>
      <w:r>
        <w:rPr>
          <w:rFonts w:asciiTheme="majorHAnsi" w:hAnsiTheme="majorHAnsi" w:cs="Calibri"/>
          <w:color w:val="767171" w:themeColor="background2" w:themeShade="80"/>
          <w:sz w:val="16"/>
          <w:szCs w:val="16"/>
        </w:rPr>
        <w:t>2</w:t>
      </w:r>
      <w:r w:rsidRPr="008E589A">
        <w:rPr>
          <w:rFonts w:asciiTheme="majorHAnsi" w:hAnsiTheme="majorHAnsi" w:cs="Calibri"/>
          <w:color w:val="767171" w:themeColor="background2" w:themeShade="80"/>
          <w:sz w:val="16"/>
          <w:szCs w:val="16"/>
        </w:rPr>
        <w:t xml:space="preserve"> - </w:t>
      </w:r>
      <w:bookmarkStart w:id="7" w:name="_Hlk20485223"/>
      <w:r w:rsidRPr="009C6AE7">
        <w:rPr>
          <w:rFonts w:asciiTheme="majorHAnsi" w:hAnsiTheme="majorHAnsi" w:cs="Calibri"/>
          <w:color w:val="767171" w:themeColor="background2" w:themeShade="80"/>
          <w:sz w:val="16"/>
          <w:szCs w:val="16"/>
        </w:rPr>
        <w:t xml:space="preserve">quotes.wsj.com/index/XX/990300/historical-prices </w:t>
      </w:r>
      <w:bookmarkEnd w:id="7"/>
      <w:r w:rsidRPr="008E589A">
        <w:rPr>
          <w:rFonts w:asciiTheme="majorHAnsi" w:hAnsiTheme="majorHAnsi" w:cs="Calibri"/>
          <w:color w:val="767171" w:themeColor="background2" w:themeShade="80"/>
          <w:sz w:val="16"/>
          <w:szCs w:val="16"/>
        </w:rPr>
        <w:t>[</w:t>
      </w:r>
      <w:r>
        <w:rPr>
          <w:rFonts w:asciiTheme="majorHAnsi" w:hAnsiTheme="majorHAnsi" w:cs="Calibri"/>
          <w:color w:val="767171" w:themeColor="background2" w:themeShade="80"/>
          <w:sz w:val="16"/>
          <w:szCs w:val="16"/>
        </w:rPr>
        <w:t>11/29</w:t>
      </w:r>
      <w:r w:rsidRPr="008E589A">
        <w:rPr>
          <w:rFonts w:asciiTheme="majorHAnsi" w:hAnsiTheme="majorHAnsi" w:cs="Calibri"/>
          <w:color w:val="767171" w:themeColor="background2" w:themeShade="80"/>
          <w:sz w:val="16"/>
          <w:szCs w:val="16"/>
        </w:rPr>
        <w:t>/19]</w:t>
      </w:r>
    </w:p>
    <w:p w14:paraId="3E9F254D" w14:textId="77777777" w:rsidR="00E7174E" w:rsidRDefault="001D6F85" w:rsidP="00E7174E">
      <w:pPr>
        <w:spacing w:after="0" w:line="240" w:lineRule="auto"/>
        <w:rPr>
          <w:rFonts w:asciiTheme="majorHAnsi" w:hAnsiTheme="majorHAnsi" w:cs="Calibri"/>
          <w:color w:val="767171" w:themeColor="background2" w:themeShade="80"/>
          <w:sz w:val="16"/>
          <w:szCs w:val="16"/>
        </w:rPr>
      </w:pPr>
      <w:r>
        <w:rPr>
          <w:rFonts w:asciiTheme="majorHAnsi" w:hAnsiTheme="majorHAnsi" w:cs="Calibri"/>
          <w:color w:val="767171" w:themeColor="background2" w:themeShade="80"/>
          <w:sz w:val="16"/>
          <w:szCs w:val="16"/>
        </w:rPr>
        <w:t xml:space="preserve">3 - </w:t>
      </w:r>
      <w:r w:rsidRPr="00F3488A">
        <w:rPr>
          <w:rFonts w:asciiTheme="majorHAnsi" w:hAnsiTheme="majorHAnsi" w:cs="Calibri"/>
          <w:color w:val="767171" w:themeColor="background2" w:themeShade="80"/>
          <w:sz w:val="16"/>
          <w:szCs w:val="16"/>
        </w:rPr>
        <w:t xml:space="preserve">politico.com/news/2019/11/27/us-trade-deal-china-074230 </w:t>
      </w:r>
      <w:r>
        <w:rPr>
          <w:rFonts w:asciiTheme="majorHAnsi" w:hAnsiTheme="majorHAnsi" w:cs="Calibri"/>
          <w:color w:val="767171" w:themeColor="background2" w:themeShade="80"/>
          <w:sz w:val="16"/>
          <w:szCs w:val="16"/>
        </w:rPr>
        <w:t>[11/27/19]</w:t>
      </w:r>
    </w:p>
    <w:p w14:paraId="7A66CD8A" w14:textId="77777777" w:rsidR="00E7174E" w:rsidRPr="00D15A9E" w:rsidRDefault="001D6F85" w:rsidP="00E7174E">
      <w:pPr>
        <w:spacing w:after="0" w:line="240" w:lineRule="auto"/>
        <w:rPr>
          <w:rFonts w:asciiTheme="majorHAnsi" w:hAnsiTheme="majorHAnsi" w:cs="Arial"/>
          <w:color w:val="767171" w:themeColor="background2" w:themeShade="80"/>
          <w:sz w:val="16"/>
        </w:rPr>
      </w:pPr>
      <w:r>
        <w:rPr>
          <w:rFonts w:asciiTheme="majorHAnsi" w:hAnsiTheme="majorHAnsi" w:cs="Arial"/>
          <w:color w:val="767171" w:themeColor="background2" w:themeShade="80"/>
          <w:sz w:val="16"/>
        </w:rPr>
        <w:t xml:space="preserve">4 - </w:t>
      </w:r>
      <w:r w:rsidRPr="00F16950">
        <w:rPr>
          <w:rFonts w:asciiTheme="majorHAnsi" w:hAnsiTheme="majorHAnsi" w:cs="Arial"/>
          <w:color w:val="767171" w:themeColor="background2" w:themeShade="80"/>
          <w:sz w:val="16"/>
        </w:rPr>
        <w:t xml:space="preserve">cnbc.com/2019/11/29/dow-futures-black-friday-thanksgiving-holiday.html </w:t>
      </w:r>
      <w:r>
        <w:rPr>
          <w:rFonts w:asciiTheme="majorHAnsi" w:hAnsiTheme="majorHAnsi" w:cs="Arial"/>
          <w:color w:val="767171" w:themeColor="background2" w:themeShade="80"/>
          <w:sz w:val="16"/>
        </w:rPr>
        <w:t>[11/29/19]</w:t>
      </w:r>
    </w:p>
    <w:p w14:paraId="54E82DC7" w14:textId="77777777" w:rsidR="00E7174E" w:rsidRDefault="001D6F85" w:rsidP="00E7174E">
      <w:pPr>
        <w:spacing w:after="0" w:line="240" w:lineRule="auto"/>
        <w:rPr>
          <w:rFonts w:asciiTheme="majorHAnsi" w:hAnsiTheme="majorHAnsi" w:cs="Arial"/>
          <w:color w:val="767171" w:themeColor="background2" w:themeShade="80"/>
          <w:sz w:val="16"/>
        </w:rPr>
      </w:pPr>
      <w:r>
        <w:rPr>
          <w:rFonts w:asciiTheme="majorHAnsi" w:hAnsiTheme="majorHAnsi" w:cs="Arial"/>
          <w:color w:val="767171" w:themeColor="background2" w:themeShade="80"/>
          <w:sz w:val="16"/>
        </w:rPr>
        <w:t xml:space="preserve">5 - </w:t>
      </w:r>
      <w:r w:rsidRPr="00927750">
        <w:rPr>
          <w:rFonts w:asciiTheme="majorHAnsi" w:hAnsiTheme="majorHAnsi" w:cs="Arial"/>
          <w:color w:val="767171" w:themeColor="background2" w:themeShade="80"/>
          <w:sz w:val="16"/>
        </w:rPr>
        <w:t xml:space="preserve">bit.ly/37M0yl7 </w:t>
      </w:r>
      <w:r>
        <w:rPr>
          <w:rFonts w:asciiTheme="majorHAnsi" w:hAnsiTheme="majorHAnsi" w:cs="Arial"/>
          <w:color w:val="767171" w:themeColor="background2" w:themeShade="80"/>
          <w:sz w:val="16"/>
        </w:rPr>
        <w:t>[11/27/19]</w:t>
      </w:r>
    </w:p>
    <w:p w14:paraId="6A3114DD" w14:textId="77777777" w:rsidR="00E7174E" w:rsidRDefault="001D6F85" w:rsidP="00927750">
      <w:pPr>
        <w:spacing w:after="0" w:line="240" w:lineRule="auto"/>
        <w:rPr>
          <w:rFonts w:asciiTheme="majorHAnsi" w:hAnsiTheme="majorHAnsi" w:cs="Arial"/>
          <w:color w:val="767171" w:themeColor="background2" w:themeShade="80"/>
          <w:sz w:val="16"/>
        </w:rPr>
      </w:pPr>
      <w:r>
        <w:rPr>
          <w:rFonts w:asciiTheme="majorHAnsi" w:hAnsiTheme="majorHAnsi" w:cs="Arial"/>
          <w:color w:val="767171" w:themeColor="background2" w:themeShade="80"/>
          <w:sz w:val="16"/>
        </w:rPr>
        <w:t xml:space="preserve">6 - </w:t>
      </w:r>
      <w:r w:rsidRPr="00927750">
        <w:rPr>
          <w:rFonts w:asciiTheme="majorHAnsi" w:hAnsiTheme="majorHAnsi" w:cs="Arial"/>
          <w:color w:val="767171" w:themeColor="background2" w:themeShade="80"/>
          <w:sz w:val="16"/>
        </w:rPr>
        <w:t xml:space="preserve">bit.ly/2XYGdEM </w:t>
      </w:r>
      <w:r>
        <w:rPr>
          <w:rFonts w:asciiTheme="majorHAnsi" w:hAnsiTheme="majorHAnsi" w:cs="Arial"/>
          <w:color w:val="767171" w:themeColor="background2" w:themeShade="80"/>
          <w:sz w:val="16"/>
        </w:rPr>
        <w:t>[11/26/19]</w:t>
      </w:r>
      <w:bookmarkStart w:id="8" w:name="_Hlk2950788"/>
      <w:bookmarkStart w:id="9" w:name="_Hlk5367252"/>
      <w:bookmarkEnd w:id="2"/>
      <w:bookmarkEnd w:id="3"/>
      <w:bookmarkEnd w:id="5"/>
    </w:p>
    <w:p w14:paraId="77FA5FDD" w14:textId="77777777" w:rsidR="00927750" w:rsidRDefault="001D6F85" w:rsidP="00E7174E">
      <w:pPr>
        <w:spacing w:line="276" w:lineRule="auto"/>
        <w:rPr>
          <w:rFonts w:asciiTheme="majorHAnsi" w:hAnsiTheme="majorHAnsi" w:cs="Arial"/>
          <w:color w:val="767171" w:themeColor="background2" w:themeShade="80"/>
          <w:sz w:val="16"/>
        </w:rPr>
      </w:pPr>
    </w:p>
    <w:p w14:paraId="5B3C8B9B" w14:textId="77777777" w:rsidR="00E7174E" w:rsidRPr="002543AC" w:rsidRDefault="001D6F85" w:rsidP="00E7174E">
      <w:pPr>
        <w:spacing w:line="276" w:lineRule="auto"/>
        <w:rPr>
          <w:rFonts w:asciiTheme="majorHAnsi" w:hAnsiTheme="majorHAnsi" w:cs="Arial"/>
          <w:color w:val="646464"/>
          <w:sz w:val="16"/>
          <w:szCs w:val="16"/>
        </w:rPr>
      </w:pPr>
      <w:r w:rsidRPr="002543AC">
        <w:rPr>
          <w:rFonts w:asciiTheme="majorHAnsi" w:hAnsiTheme="majorHAnsi" w:cs="Arial"/>
          <w:color w:val="646464"/>
          <w:sz w:val="16"/>
          <w:szCs w:val="16"/>
        </w:rPr>
        <w:t>CHART CITATIONS:</w:t>
      </w:r>
    </w:p>
    <w:p w14:paraId="3CC4AFEC" w14:textId="77777777" w:rsidR="00E7174E" w:rsidRDefault="001D6F85" w:rsidP="00E7174E">
      <w:pPr>
        <w:spacing w:after="0" w:line="240" w:lineRule="auto"/>
        <w:rPr>
          <w:rFonts w:asciiTheme="majorHAnsi" w:hAnsiTheme="majorHAnsi" w:cs="Arial"/>
          <w:color w:val="767171" w:themeColor="background2" w:themeShade="80"/>
          <w:sz w:val="16"/>
        </w:rPr>
      </w:pPr>
      <w:bookmarkStart w:id="10" w:name="_Hlk7787375"/>
      <w:r w:rsidRPr="009C6AE7">
        <w:rPr>
          <w:rFonts w:asciiTheme="majorHAnsi" w:hAnsiTheme="majorHAnsi" w:cs="Arial"/>
          <w:color w:val="767171" w:themeColor="background2" w:themeShade="80"/>
          <w:sz w:val="16"/>
        </w:rPr>
        <w:t>wsj.com/market-data</w:t>
      </w:r>
      <w:r w:rsidRPr="00B64741">
        <w:rPr>
          <w:rFonts w:asciiTheme="majorHAnsi" w:hAnsiTheme="majorHAnsi" w:cs="Arial"/>
          <w:color w:val="767171" w:themeColor="background2" w:themeShade="80"/>
          <w:sz w:val="16"/>
        </w:rPr>
        <w:t xml:space="preserve"> </w:t>
      </w:r>
      <w:r w:rsidRPr="008E589A">
        <w:rPr>
          <w:rFonts w:asciiTheme="majorHAnsi" w:hAnsiTheme="majorHAnsi" w:cs="Arial"/>
          <w:color w:val="767171" w:themeColor="background2" w:themeShade="80"/>
          <w:sz w:val="16"/>
        </w:rPr>
        <w:t>[</w:t>
      </w:r>
      <w:r>
        <w:rPr>
          <w:rFonts w:asciiTheme="majorHAnsi" w:hAnsiTheme="majorHAnsi" w:cs="Arial"/>
          <w:color w:val="767171" w:themeColor="background2" w:themeShade="80"/>
          <w:sz w:val="16"/>
        </w:rPr>
        <w:t>11/29</w:t>
      </w:r>
      <w:r w:rsidRPr="008E589A">
        <w:rPr>
          <w:rFonts w:asciiTheme="majorHAnsi" w:hAnsiTheme="majorHAnsi" w:cs="Arial"/>
          <w:color w:val="767171" w:themeColor="background2" w:themeShade="80"/>
          <w:sz w:val="16"/>
        </w:rPr>
        <w:t>/19]</w:t>
      </w:r>
    </w:p>
    <w:p w14:paraId="609DB8D0" w14:textId="77777777" w:rsidR="00E7174E" w:rsidRDefault="001D6F85" w:rsidP="00E7174E">
      <w:pPr>
        <w:spacing w:after="0" w:line="240" w:lineRule="auto"/>
        <w:rPr>
          <w:rFonts w:asciiTheme="majorHAnsi" w:hAnsiTheme="majorHAnsi" w:cs="Calibri"/>
          <w:color w:val="767171" w:themeColor="background2" w:themeShade="80"/>
          <w:sz w:val="16"/>
          <w:szCs w:val="16"/>
        </w:rPr>
      </w:pPr>
      <w:r w:rsidRPr="009C6AE7">
        <w:rPr>
          <w:rFonts w:asciiTheme="majorHAnsi" w:hAnsiTheme="majorHAnsi" w:cs="Calibri"/>
          <w:color w:val="767171" w:themeColor="background2" w:themeShade="80"/>
          <w:sz w:val="16"/>
          <w:szCs w:val="16"/>
        </w:rPr>
        <w:t xml:space="preserve">quotes.wsj.com/index/XX/990300/historical-prices </w:t>
      </w:r>
      <w:r w:rsidRPr="008E589A">
        <w:rPr>
          <w:rFonts w:asciiTheme="majorHAnsi" w:hAnsiTheme="majorHAnsi" w:cs="Calibri"/>
          <w:color w:val="767171" w:themeColor="background2" w:themeShade="80"/>
          <w:sz w:val="16"/>
          <w:szCs w:val="16"/>
        </w:rPr>
        <w:t>[</w:t>
      </w:r>
      <w:r>
        <w:rPr>
          <w:rFonts w:asciiTheme="majorHAnsi" w:hAnsiTheme="majorHAnsi" w:cs="Calibri"/>
          <w:color w:val="767171" w:themeColor="background2" w:themeShade="80"/>
          <w:sz w:val="16"/>
          <w:szCs w:val="16"/>
        </w:rPr>
        <w:t>11/29</w:t>
      </w:r>
      <w:r w:rsidRPr="008E589A">
        <w:rPr>
          <w:rFonts w:asciiTheme="majorHAnsi" w:hAnsiTheme="majorHAnsi" w:cs="Calibri"/>
          <w:color w:val="767171" w:themeColor="background2" w:themeShade="80"/>
          <w:sz w:val="16"/>
          <w:szCs w:val="16"/>
        </w:rPr>
        <w:t>/19]</w:t>
      </w:r>
    </w:p>
    <w:p w14:paraId="1DC7F9BA" w14:textId="77777777" w:rsidR="00E7174E" w:rsidRDefault="001D6F85" w:rsidP="00E7174E">
      <w:pPr>
        <w:spacing w:after="0" w:line="240" w:lineRule="auto"/>
        <w:rPr>
          <w:rFonts w:asciiTheme="majorHAnsi" w:hAnsiTheme="majorHAnsi" w:cstheme="majorHAnsi"/>
          <w:color w:val="767171" w:themeColor="background2" w:themeShade="80"/>
          <w:sz w:val="16"/>
          <w:szCs w:val="16"/>
        </w:rPr>
      </w:pPr>
      <w:r w:rsidRPr="00462115">
        <w:rPr>
          <w:rFonts w:asciiTheme="majorHAnsi" w:hAnsiTheme="majorHAnsi" w:cstheme="majorHAnsi"/>
          <w:color w:val="767171" w:themeColor="background2" w:themeShade="80"/>
          <w:sz w:val="16"/>
          <w:szCs w:val="16"/>
        </w:rPr>
        <w:t xml:space="preserve">quotes.wsj.com/index/SPX/historical-prices </w:t>
      </w:r>
      <w:r>
        <w:rPr>
          <w:rFonts w:asciiTheme="majorHAnsi" w:hAnsiTheme="majorHAnsi" w:cstheme="majorHAnsi"/>
          <w:color w:val="767171" w:themeColor="background2" w:themeShade="80"/>
          <w:sz w:val="16"/>
          <w:szCs w:val="16"/>
        </w:rPr>
        <w:t>[11/29/19]</w:t>
      </w:r>
    </w:p>
    <w:bookmarkEnd w:id="10"/>
    <w:p w14:paraId="1BC41935" w14:textId="77777777" w:rsidR="00E7174E" w:rsidRPr="008E589A" w:rsidRDefault="001D6F85" w:rsidP="00E7174E">
      <w:pPr>
        <w:spacing w:after="0" w:line="240" w:lineRule="auto"/>
        <w:rPr>
          <w:rFonts w:asciiTheme="majorHAnsi" w:hAnsiTheme="majorHAnsi" w:cs="Arial"/>
          <w:color w:val="767171" w:themeColor="background2" w:themeShade="80"/>
          <w:sz w:val="16"/>
        </w:rPr>
      </w:pPr>
      <w:r w:rsidRPr="00BD2341">
        <w:rPr>
          <w:rFonts w:asciiTheme="majorHAnsi" w:hAnsiTheme="majorHAnsi" w:cs="Arial"/>
          <w:color w:val="767171" w:themeColor="background2" w:themeShade="80"/>
          <w:sz w:val="16"/>
        </w:rPr>
        <w:t>treasury.gov/resource-center/data-chart-center/interest-rates/Pages/TextView.aspx?data=yield</w:t>
      </w:r>
      <w:r w:rsidRPr="00EA1311">
        <w:rPr>
          <w:rFonts w:asciiTheme="majorHAnsi" w:hAnsiTheme="majorHAnsi" w:cs="Arial"/>
          <w:color w:val="767171" w:themeColor="background2" w:themeShade="80"/>
          <w:sz w:val="16"/>
        </w:rPr>
        <w:t xml:space="preserve"> </w:t>
      </w:r>
      <w:r w:rsidRPr="008E589A">
        <w:rPr>
          <w:rFonts w:asciiTheme="majorHAnsi" w:hAnsiTheme="majorHAnsi" w:cs="Arial"/>
          <w:color w:val="767171" w:themeColor="background2" w:themeShade="80"/>
          <w:sz w:val="16"/>
        </w:rPr>
        <w:t>[</w:t>
      </w:r>
      <w:r>
        <w:rPr>
          <w:rFonts w:asciiTheme="majorHAnsi" w:hAnsiTheme="majorHAnsi" w:cs="Arial"/>
          <w:color w:val="767171" w:themeColor="background2" w:themeShade="80"/>
          <w:sz w:val="16"/>
        </w:rPr>
        <w:t>11/29</w:t>
      </w:r>
      <w:r w:rsidRPr="008E589A">
        <w:rPr>
          <w:rFonts w:asciiTheme="majorHAnsi" w:hAnsiTheme="majorHAnsi" w:cs="Arial"/>
          <w:color w:val="767171" w:themeColor="background2" w:themeShade="80"/>
          <w:sz w:val="16"/>
        </w:rPr>
        <w:t>/19]</w:t>
      </w:r>
    </w:p>
    <w:p w14:paraId="4D07C86A" w14:textId="77777777" w:rsidR="00E7174E" w:rsidRPr="008E589A" w:rsidRDefault="001D6F85" w:rsidP="00E7174E">
      <w:pPr>
        <w:spacing w:after="0" w:line="240" w:lineRule="auto"/>
        <w:rPr>
          <w:noProof/>
          <w:color w:val="767171" w:themeColor="background2" w:themeShade="80"/>
        </w:rPr>
      </w:pPr>
      <w:bookmarkStart w:id="11" w:name="_Hlk7787450"/>
      <w:r w:rsidRPr="00462115">
        <w:rPr>
          <w:rFonts w:asciiTheme="majorHAnsi" w:hAnsiTheme="majorHAnsi" w:cs="Arial"/>
          <w:color w:val="767171" w:themeColor="background2" w:themeShade="80"/>
          <w:sz w:val="16"/>
        </w:rPr>
        <w:t>treasury.gov/resource-center/data-chart-center/interest-rates/Pages/TextView.aspx?data=yieldAll</w:t>
      </w:r>
      <w:r w:rsidRPr="008E589A">
        <w:rPr>
          <w:rFonts w:asciiTheme="majorHAnsi" w:hAnsiTheme="majorHAnsi" w:cs="Arial"/>
          <w:color w:val="767171" w:themeColor="background2" w:themeShade="80"/>
          <w:sz w:val="16"/>
        </w:rPr>
        <w:t xml:space="preserve"> [</w:t>
      </w:r>
      <w:r>
        <w:rPr>
          <w:rFonts w:asciiTheme="majorHAnsi" w:hAnsiTheme="majorHAnsi" w:cs="Arial"/>
          <w:color w:val="767171" w:themeColor="background2" w:themeShade="80"/>
          <w:sz w:val="16"/>
        </w:rPr>
        <w:t>11/29</w:t>
      </w:r>
      <w:r w:rsidRPr="008E589A">
        <w:rPr>
          <w:rFonts w:asciiTheme="majorHAnsi" w:hAnsiTheme="majorHAnsi" w:cs="Arial"/>
          <w:color w:val="767171" w:themeColor="background2" w:themeShade="80"/>
          <w:sz w:val="16"/>
        </w:rPr>
        <w:t>/19]</w:t>
      </w:r>
    </w:p>
    <w:bookmarkEnd w:id="4"/>
    <w:bookmarkEnd w:id="8"/>
    <w:bookmarkEnd w:id="9"/>
    <w:bookmarkEnd w:id="11"/>
    <w:p w14:paraId="3EA07342" w14:textId="77777777" w:rsidR="007916FF" w:rsidRPr="00E55C73" w:rsidRDefault="001D6F85" w:rsidP="00E7174E">
      <w:pPr>
        <w:rPr>
          <w:color w:val="767171" w:themeColor="background2" w:themeShade="80"/>
        </w:rPr>
      </w:pPr>
    </w:p>
    <w:sectPr w:rsidR="007916FF" w:rsidRPr="00E55C73" w:rsidSect="002B3955">
      <w:pgSz w:w="12240" w:h="15840"/>
      <w:pgMar w:top="1440" w:right="158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F85"/>
    <w:rsid w:val="001D6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CB81C"/>
  <w15:docId w15:val="{8A508EA3-1DFA-4015-85F4-39EB36F0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4A2938"/>
  </w:style>
  <w:style w:type="paragraph" w:styleId="ListParagraph">
    <w:name w:val="List Paragraph"/>
    <w:basedOn w:val="Normal"/>
    <w:uiPriority w:val="34"/>
    <w:qFormat/>
    <w:rsid w:val="00B2579B"/>
    <w:pPr>
      <w:ind w:left="720"/>
      <w:contextualSpacing/>
    </w:pPr>
  </w:style>
  <w:style w:type="table" w:styleId="TableGrid">
    <w:name w:val="Table Grid"/>
    <w:basedOn w:val="TableNormal"/>
    <w:uiPriority w:val="39"/>
    <w:rsid w:val="006D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7981"/>
    <w:pPr>
      <w:autoSpaceDE w:val="0"/>
      <w:autoSpaceDN w:val="0"/>
      <w:adjustRightInd w:val="0"/>
      <w:spacing w:after="480" w:line="420" w:lineRule="exact"/>
    </w:pPr>
    <w:rPr>
      <w:rFonts w:ascii="Georgia" w:eastAsia="Times" w:hAnsi="Georgia" w:cs="Times New Roman"/>
      <w:sz w:val="40"/>
      <w:szCs w:val="24"/>
    </w:rPr>
  </w:style>
  <w:style w:type="character" w:customStyle="1" w:styleId="BodyTextChar">
    <w:name w:val="Body Text Char"/>
    <w:basedOn w:val="DefaultParagraphFont"/>
    <w:link w:val="BodyText"/>
    <w:rsid w:val="00237981"/>
    <w:rPr>
      <w:rFonts w:ascii="Georgia" w:eastAsia="Times" w:hAnsi="Georgia" w:cs="Times New Roman"/>
      <w:sz w:val="40"/>
      <w:szCs w:val="24"/>
    </w:rPr>
  </w:style>
  <w:style w:type="paragraph" w:styleId="BalloonText">
    <w:name w:val="Balloon Text"/>
    <w:basedOn w:val="Normal"/>
    <w:link w:val="BalloonTextChar"/>
    <w:uiPriority w:val="99"/>
    <w:semiHidden/>
    <w:unhideWhenUsed/>
    <w:rsid w:val="00C81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319"/>
    <w:rPr>
      <w:rFonts w:ascii="Segoe UI" w:hAnsi="Segoe UI" w:cs="Segoe UI"/>
      <w:sz w:val="18"/>
      <w:szCs w:val="18"/>
    </w:rPr>
  </w:style>
  <w:style w:type="paragraph" w:customStyle="1" w:styleId="BasicParagraph">
    <w:name w:val="[Basic Paragraph]"/>
    <w:basedOn w:val="Normal"/>
    <w:uiPriority w:val="99"/>
    <w:rsid w:val="001D6F85"/>
    <w:pPr>
      <w:widowControl w:val="0"/>
      <w:autoSpaceDE w:val="0"/>
      <w:autoSpaceDN w:val="0"/>
      <w:adjustRightInd w:val="0"/>
      <w:spacing w:after="0" w:line="288" w:lineRule="auto"/>
    </w:pPr>
    <w:rPr>
      <w:rFonts w:ascii="MinionPro-Regular" w:eastAsiaTheme="minorEastAsia"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Larry Krone</cp:lastModifiedBy>
  <cp:revision>2</cp:revision>
  <dcterms:created xsi:type="dcterms:W3CDTF">2019-12-05T15:36:00Z</dcterms:created>
  <dcterms:modified xsi:type="dcterms:W3CDTF">2019-12-05T15:36:00Z</dcterms:modified>
</cp:coreProperties>
</file>